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1CA" w:rsidRPr="009F02D3" w:rsidRDefault="001F31CA" w:rsidP="001F31CA">
      <w:pPr>
        <w:shd w:val="clear" w:color="auto" w:fill="00B0F0"/>
        <w:spacing w:line="360" w:lineRule="auto"/>
        <w:jc w:val="center"/>
        <w:rPr>
          <w:rFonts w:ascii="Calibri" w:hAnsi="Calibri"/>
          <w:b/>
          <w:smallCaps/>
          <w:color w:val="auto"/>
          <w:sz w:val="32"/>
          <w:szCs w:val="32"/>
        </w:rPr>
      </w:pPr>
      <w:r w:rsidRPr="009F02D3">
        <w:rPr>
          <w:rFonts w:ascii="Calibri" w:hAnsi="Calibri"/>
          <w:b/>
          <w:smallCaps/>
          <w:color w:val="auto"/>
          <w:sz w:val="32"/>
          <w:szCs w:val="32"/>
        </w:rPr>
        <w:t>Programmazione del Consiglio di Classe  -  Triennio</w:t>
      </w:r>
    </w:p>
    <w:p w:rsidR="00565649" w:rsidRPr="00AC706B" w:rsidRDefault="00565649" w:rsidP="00AC706B">
      <w:pPr>
        <w:spacing w:line="360" w:lineRule="auto"/>
        <w:jc w:val="center"/>
        <w:rPr>
          <w:rFonts w:ascii="Calibri" w:hAnsi="Calibri"/>
          <w:b/>
          <w:color w:val="auto"/>
        </w:rPr>
      </w:pPr>
      <w:bookmarkStart w:id="0" w:name="_GoBack"/>
      <w:bookmarkEnd w:id="0"/>
    </w:p>
    <w:p w:rsidR="00565649" w:rsidRDefault="00565649" w:rsidP="00AC706B">
      <w:pPr>
        <w:spacing w:line="360" w:lineRule="auto"/>
        <w:jc w:val="center"/>
        <w:rPr>
          <w:rFonts w:ascii="Calibri" w:hAnsi="Calibri"/>
          <w:b/>
          <w:color w:val="auto"/>
        </w:rPr>
      </w:pPr>
      <w:r>
        <w:rPr>
          <w:rFonts w:ascii="Calibri" w:hAnsi="Calibri"/>
          <w:b/>
          <w:color w:val="auto"/>
        </w:rPr>
        <w:t xml:space="preserve">CLASSE    </w:t>
      </w:r>
      <w:r w:rsidRPr="00AC706B">
        <w:rPr>
          <w:rFonts w:ascii="Calibri" w:hAnsi="Calibri"/>
          <w:b/>
          <w:color w:val="auto"/>
        </w:rPr>
        <w:t xml:space="preserve"> SEZ.</w:t>
      </w:r>
      <w:r>
        <w:rPr>
          <w:rFonts w:ascii="Calibri" w:hAnsi="Calibri"/>
          <w:b/>
          <w:color w:val="auto"/>
        </w:rPr>
        <w:t xml:space="preserve">    </w:t>
      </w:r>
      <w:r w:rsidRPr="00AC706B">
        <w:rPr>
          <w:rFonts w:ascii="Calibri" w:hAnsi="Calibri"/>
          <w:b/>
          <w:color w:val="auto"/>
        </w:rPr>
        <w:t>INDIRIZZO</w:t>
      </w:r>
      <w:r>
        <w:rPr>
          <w:rFonts w:ascii="Calibri" w:hAnsi="Calibri"/>
          <w:b/>
          <w:color w:val="auto"/>
        </w:rPr>
        <w:t xml:space="preserve"> Informatica</w:t>
      </w:r>
    </w:p>
    <w:p w:rsidR="00261243" w:rsidRPr="00AC706B" w:rsidRDefault="00261243" w:rsidP="00AC706B">
      <w:pPr>
        <w:spacing w:line="360" w:lineRule="auto"/>
        <w:jc w:val="center"/>
        <w:rPr>
          <w:rFonts w:ascii="Calibri" w:hAnsi="Calibri"/>
          <w:b/>
          <w:color w:val="auto"/>
        </w:rPr>
      </w:pPr>
      <w:r>
        <w:rPr>
          <w:rFonts w:ascii="Calibri" w:hAnsi="Calibri"/>
          <w:b/>
          <w:color w:val="auto"/>
        </w:rPr>
        <w:t>Coordinatore____________________________</w:t>
      </w:r>
    </w:p>
    <w:p w:rsidR="00565649" w:rsidRPr="005E7F65" w:rsidRDefault="00565649" w:rsidP="005A0425">
      <w:pPr>
        <w:pStyle w:val="Titolo9"/>
        <w:spacing w:before="240" w:after="120"/>
        <w:rPr>
          <w:rFonts w:ascii="Calibri" w:hAnsi="Calibri"/>
          <w:b/>
        </w:rPr>
      </w:pPr>
      <w:r w:rsidRPr="005E7F65">
        <w:rPr>
          <w:rFonts w:ascii="Calibri" w:hAnsi="Calibri"/>
          <w:b/>
        </w:rPr>
        <w:t>COMPONENTI DEL CONSIGLIO DI CLASSE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311"/>
        <w:gridCol w:w="5311"/>
      </w:tblGrid>
      <w:tr w:rsidR="00565649" w:rsidRPr="005E7F65" w:rsidTr="00F13DC1">
        <w:trPr>
          <w:trHeight w:val="238"/>
        </w:trPr>
        <w:tc>
          <w:tcPr>
            <w:tcW w:w="2500" w:type="pct"/>
          </w:tcPr>
          <w:p w:rsidR="00565649" w:rsidRPr="005E7F65" w:rsidRDefault="00565649" w:rsidP="00F13DC1">
            <w:pPr>
              <w:ind w:left="180" w:hanging="180"/>
              <w:jc w:val="center"/>
              <w:rPr>
                <w:rFonts w:ascii="Calibri" w:hAnsi="Calibri"/>
                <w:b/>
              </w:rPr>
            </w:pPr>
            <w:r>
              <w:rPr>
                <w:rFonts w:ascii="Calibri" w:hAnsi="Calibri"/>
                <w:b/>
              </w:rPr>
              <w:t>Dis</w:t>
            </w:r>
            <w:r w:rsidRPr="005E7F65">
              <w:rPr>
                <w:rFonts w:ascii="Calibri" w:hAnsi="Calibri"/>
                <w:b/>
              </w:rPr>
              <w:t>ciplina</w:t>
            </w:r>
          </w:p>
        </w:tc>
        <w:tc>
          <w:tcPr>
            <w:tcW w:w="2500" w:type="pct"/>
          </w:tcPr>
          <w:p w:rsidR="00565649" w:rsidRPr="005E7F65" w:rsidRDefault="00565649" w:rsidP="00F13DC1">
            <w:pPr>
              <w:jc w:val="center"/>
              <w:rPr>
                <w:rFonts w:ascii="Calibri" w:hAnsi="Calibri"/>
                <w:b/>
              </w:rPr>
            </w:pPr>
            <w:r w:rsidRPr="005E7F65">
              <w:rPr>
                <w:rFonts w:ascii="Calibri" w:hAnsi="Calibri"/>
                <w:b/>
              </w:rPr>
              <w:t>Docente</w:t>
            </w:r>
          </w:p>
        </w:tc>
      </w:tr>
      <w:tr w:rsidR="00565649" w:rsidRPr="005E7F65" w:rsidTr="00F13DC1">
        <w:trPr>
          <w:trHeight w:val="260"/>
        </w:trPr>
        <w:tc>
          <w:tcPr>
            <w:tcW w:w="2500" w:type="pct"/>
          </w:tcPr>
          <w:p w:rsidR="00565649" w:rsidRPr="005E7F65" w:rsidRDefault="00565649" w:rsidP="00F13DC1">
            <w:pPr>
              <w:rPr>
                <w:rFonts w:ascii="Calibri" w:hAnsi="Calibri"/>
              </w:rPr>
            </w:pPr>
            <w:r w:rsidRPr="005E7F65">
              <w:rPr>
                <w:rFonts w:ascii="Calibri" w:hAnsi="Calibri"/>
              </w:rPr>
              <w:t xml:space="preserve">Italiano </w:t>
            </w:r>
          </w:p>
        </w:tc>
        <w:tc>
          <w:tcPr>
            <w:tcW w:w="2500" w:type="pct"/>
            <w:vAlign w:val="center"/>
          </w:tcPr>
          <w:p w:rsidR="00565649" w:rsidRPr="005E7F65" w:rsidRDefault="00565649" w:rsidP="00F13DC1">
            <w:pPr>
              <w:rPr>
                <w:rFonts w:ascii="Calibri" w:hAnsi="Calibri"/>
              </w:rPr>
            </w:pPr>
          </w:p>
        </w:tc>
      </w:tr>
      <w:tr w:rsidR="00565649" w:rsidRPr="005E7F65" w:rsidTr="00F13DC1">
        <w:trPr>
          <w:trHeight w:val="260"/>
        </w:trPr>
        <w:tc>
          <w:tcPr>
            <w:tcW w:w="2500" w:type="pct"/>
          </w:tcPr>
          <w:p w:rsidR="00565649" w:rsidRPr="005E7F65" w:rsidRDefault="00565649" w:rsidP="00F13DC1">
            <w:pPr>
              <w:rPr>
                <w:rFonts w:ascii="Calibri" w:hAnsi="Calibri"/>
              </w:rPr>
            </w:pPr>
            <w:r w:rsidRPr="005E7F65">
              <w:rPr>
                <w:rFonts w:ascii="Calibri" w:hAnsi="Calibri"/>
              </w:rPr>
              <w:t>Storia</w:t>
            </w:r>
          </w:p>
        </w:tc>
        <w:tc>
          <w:tcPr>
            <w:tcW w:w="2500" w:type="pct"/>
            <w:vAlign w:val="center"/>
          </w:tcPr>
          <w:p w:rsidR="00565649" w:rsidRPr="005E7F65" w:rsidRDefault="00565649" w:rsidP="00F13DC1">
            <w:pPr>
              <w:rPr>
                <w:rFonts w:ascii="Calibri" w:hAnsi="Calibri"/>
              </w:rPr>
            </w:pPr>
          </w:p>
        </w:tc>
      </w:tr>
      <w:tr w:rsidR="00565649" w:rsidRPr="005E7F65" w:rsidTr="00F13DC1">
        <w:trPr>
          <w:trHeight w:val="249"/>
        </w:trPr>
        <w:tc>
          <w:tcPr>
            <w:tcW w:w="2500" w:type="pct"/>
          </w:tcPr>
          <w:p w:rsidR="00565649" w:rsidRPr="005E7F65" w:rsidRDefault="00565649" w:rsidP="00F13DC1">
            <w:pPr>
              <w:rPr>
                <w:rFonts w:ascii="Calibri" w:hAnsi="Calibri"/>
              </w:rPr>
            </w:pPr>
            <w:r w:rsidRPr="005E7F65">
              <w:rPr>
                <w:rFonts w:ascii="Calibri" w:hAnsi="Calibri"/>
              </w:rPr>
              <w:t>Lingua inglese</w:t>
            </w:r>
          </w:p>
        </w:tc>
        <w:tc>
          <w:tcPr>
            <w:tcW w:w="2500" w:type="pct"/>
            <w:vAlign w:val="center"/>
          </w:tcPr>
          <w:p w:rsidR="00565649" w:rsidRPr="005E7F65" w:rsidRDefault="00565649" w:rsidP="00F13DC1">
            <w:pPr>
              <w:rPr>
                <w:rFonts w:ascii="Calibri" w:hAnsi="Calibri"/>
              </w:rPr>
            </w:pPr>
          </w:p>
        </w:tc>
      </w:tr>
      <w:tr w:rsidR="00565649" w:rsidRPr="005E7F65" w:rsidTr="00F13DC1">
        <w:trPr>
          <w:trHeight w:val="249"/>
        </w:trPr>
        <w:tc>
          <w:tcPr>
            <w:tcW w:w="2500" w:type="pct"/>
          </w:tcPr>
          <w:p w:rsidR="00565649" w:rsidRPr="005E7F65" w:rsidRDefault="00565649" w:rsidP="00F13DC1">
            <w:pPr>
              <w:rPr>
                <w:rFonts w:ascii="Calibri" w:hAnsi="Calibri"/>
                <w:b/>
              </w:rPr>
            </w:pPr>
            <w:r w:rsidRPr="005E7F65">
              <w:rPr>
                <w:rFonts w:ascii="Calibri" w:hAnsi="Calibri"/>
              </w:rPr>
              <w:t xml:space="preserve">Matematica </w:t>
            </w:r>
          </w:p>
        </w:tc>
        <w:tc>
          <w:tcPr>
            <w:tcW w:w="2500" w:type="pct"/>
            <w:vAlign w:val="center"/>
          </w:tcPr>
          <w:p w:rsidR="00565649" w:rsidRPr="005E7F65" w:rsidRDefault="00565649" w:rsidP="00F13DC1">
            <w:pPr>
              <w:rPr>
                <w:rFonts w:ascii="Calibri" w:hAnsi="Calibri"/>
              </w:rPr>
            </w:pPr>
          </w:p>
        </w:tc>
      </w:tr>
      <w:tr w:rsidR="00565649" w:rsidRPr="005E7F65" w:rsidTr="00F13DC1">
        <w:trPr>
          <w:trHeight w:val="249"/>
        </w:trPr>
        <w:tc>
          <w:tcPr>
            <w:tcW w:w="2500" w:type="pct"/>
          </w:tcPr>
          <w:p w:rsidR="00565649" w:rsidRPr="005E7F65" w:rsidRDefault="00565649" w:rsidP="00F13DC1">
            <w:pPr>
              <w:rPr>
                <w:rFonts w:ascii="Calibri" w:hAnsi="Calibri"/>
                <w:b/>
              </w:rPr>
            </w:pPr>
            <w:r>
              <w:rPr>
                <w:rFonts w:ascii="Calibri" w:hAnsi="Calibri"/>
              </w:rPr>
              <w:t>Compl di Matematica</w:t>
            </w:r>
            <w:r w:rsidRPr="005E7F65">
              <w:rPr>
                <w:rFonts w:ascii="Calibri" w:hAnsi="Calibri"/>
              </w:rPr>
              <w:t xml:space="preserve"> </w:t>
            </w:r>
          </w:p>
        </w:tc>
        <w:tc>
          <w:tcPr>
            <w:tcW w:w="2500" w:type="pct"/>
            <w:vAlign w:val="center"/>
          </w:tcPr>
          <w:p w:rsidR="00565649" w:rsidRPr="005E7F65" w:rsidRDefault="00565649" w:rsidP="00F13DC1">
            <w:pPr>
              <w:rPr>
                <w:rFonts w:ascii="Calibri" w:hAnsi="Calibri"/>
              </w:rPr>
            </w:pPr>
          </w:p>
        </w:tc>
      </w:tr>
      <w:tr w:rsidR="00565649" w:rsidRPr="005E7F65" w:rsidTr="00F13DC1">
        <w:trPr>
          <w:trHeight w:val="238"/>
        </w:trPr>
        <w:tc>
          <w:tcPr>
            <w:tcW w:w="2500" w:type="pct"/>
          </w:tcPr>
          <w:p w:rsidR="00565649" w:rsidRPr="005D1DE5" w:rsidRDefault="00565649" w:rsidP="00F13DC1">
            <w:pPr>
              <w:rPr>
                <w:rFonts w:ascii="Calibri" w:hAnsi="Calibri"/>
              </w:rPr>
            </w:pPr>
            <w:r w:rsidRPr="005D1DE5">
              <w:rPr>
                <w:rFonts w:ascii="Calibri" w:hAnsi="Calibri"/>
              </w:rPr>
              <w:t>Tec. E Progr. Di Sistemi</w:t>
            </w:r>
          </w:p>
        </w:tc>
        <w:tc>
          <w:tcPr>
            <w:tcW w:w="2500" w:type="pct"/>
            <w:vAlign w:val="center"/>
          </w:tcPr>
          <w:p w:rsidR="00565649" w:rsidRPr="005E7F65" w:rsidRDefault="00565649" w:rsidP="00F13DC1">
            <w:pPr>
              <w:rPr>
                <w:rFonts w:ascii="Calibri" w:hAnsi="Calibri"/>
              </w:rPr>
            </w:pPr>
          </w:p>
        </w:tc>
      </w:tr>
      <w:tr w:rsidR="00565649" w:rsidRPr="005E7F65" w:rsidTr="00F13DC1">
        <w:trPr>
          <w:trHeight w:val="238"/>
        </w:trPr>
        <w:tc>
          <w:tcPr>
            <w:tcW w:w="2500" w:type="pct"/>
          </w:tcPr>
          <w:p w:rsidR="00565649" w:rsidRPr="005E7F65" w:rsidRDefault="00565649" w:rsidP="00F13DC1">
            <w:pPr>
              <w:rPr>
                <w:rFonts w:ascii="Calibri" w:hAnsi="Calibri"/>
              </w:rPr>
            </w:pPr>
            <w:r>
              <w:rPr>
                <w:rFonts w:ascii="Calibri" w:hAnsi="Calibri"/>
              </w:rPr>
              <w:t>Sistemi Automatici</w:t>
            </w:r>
          </w:p>
        </w:tc>
        <w:tc>
          <w:tcPr>
            <w:tcW w:w="2500" w:type="pct"/>
            <w:vAlign w:val="center"/>
          </w:tcPr>
          <w:p w:rsidR="00565649" w:rsidRPr="005E7F65" w:rsidRDefault="00565649" w:rsidP="00F13DC1">
            <w:pPr>
              <w:rPr>
                <w:rFonts w:ascii="Calibri" w:hAnsi="Calibri"/>
              </w:rPr>
            </w:pPr>
          </w:p>
        </w:tc>
      </w:tr>
      <w:tr w:rsidR="00565649" w:rsidRPr="005E7F65" w:rsidTr="00F13DC1">
        <w:trPr>
          <w:trHeight w:val="238"/>
        </w:trPr>
        <w:tc>
          <w:tcPr>
            <w:tcW w:w="2500" w:type="pct"/>
          </w:tcPr>
          <w:p w:rsidR="00565649" w:rsidRPr="005E7F65" w:rsidRDefault="00565649" w:rsidP="00F13DC1">
            <w:pPr>
              <w:rPr>
                <w:rFonts w:ascii="Calibri" w:hAnsi="Calibri"/>
              </w:rPr>
            </w:pPr>
            <w:r>
              <w:rPr>
                <w:rFonts w:ascii="Calibri" w:hAnsi="Calibri"/>
              </w:rPr>
              <w:t>Informatica</w:t>
            </w:r>
          </w:p>
        </w:tc>
        <w:tc>
          <w:tcPr>
            <w:tcW w:w="2500" w:type="pct"/>
            <w:vAlign w:val="center"/>
          </w:tcPr>
          <w:p w:rsidR="00565649" w:rsidRPr="005E7F65" w:rsidRDefault="00565649" w:rsidP="00F13DC1">
            <w:pPr>
              <w:rPr>
                <w:rFonts w:ascii="Calibri" w:hAnsi="Calibri"/>
              </w:rPr>
            </w:pPr>
          </w:p>
        </w:tc>
      </w:tr>
      <w:tr w:rsidR="00565649" w:rsidRPr="005E7F65" w:rsidTr="00F13DC1">
        <w:trPr>
          <w:trHeight w:val="238"/>
        </w:trPr>
        <w:tc>
          <w:tcPr>
            <w:tcW w:w="2500" w:type="pct"/>
          </w:tcPr>
          <w:p w:rsidR="00565649" w:rsidRPr="005E7F65" w:rsidRDefault="00565649" w:rsidP="00F13DC1">
            <w:pPr>
              <w:rPr>
                <w:rFonts w:ascii="Calibri" w:hAnsi="Calibri" w:cs="Helvetica-Narrow-Bold"/>
                <w:bCs/>
              </w:rPr>
            </w:pPr>
            <w:r>
              <w:rPr>
                <w:rFonts w:ascii="Calibri" w:hAnsi="Calibri" w:cs="Helvetica-Narrow-Bold"/>
                <w:bCs/>
              </w:rPr>
              <w:t>Telecomunicazioni</w:t>
            </w:r>
          </w:p>
        </w:tc>
        <w:tc>
          <w:tcPr>
            <w:tcW w:w="2500" w:type="pct"/>
            <w:vAlign w:val="center"/>
          </w:tcPr>
          <w:p w:rsidR="00565649" w:rsidRDefault="00565649" w:rsidP="00F13DC1">
            <w:pPr>
              <w:rPr>
                <w:rFonts w:ascii="Calibri" w:hAnsi="Calibri"/>
              </w:rPr>
            </w:pPr>
          </w:p>
        </w:tc>
      </w:tr>
      <w:tr w:rsidR="00565649" w:rsidRPr="005E7F65" w:rsidTr="00F13DC1">
        <w:trPr>
          <w:trHeight w:val="238"/>
        </w:trPr>
        <w:tc>
          <w:tcPr>
            <w:tcW w:w="2500" w:type="pct"/>
          </w:tcPr>
          <w:p w:rsidR="00565649" w:rsidRPr="005E7F65" w:rsidRDefault="00565649" w:rsidP="00F13DC1">
            <w:pPr>
              <w:rPr>
                <w:rFonts w:ascii="Calibri" w:hAnsi="Calibri"/>
                <w:b/>
              </w:rPr>
            </w:pPr>
            <w:r w:rsidRPr="005E7F65">
              <w:rPr>
                <w:rFonts w:ascii="Calibri" w:hAnsi="Calibri" w:cs="Helvetica-Narrow-Bold"/>
                <w:bCs/>
              </w:rPr>
              <w:t>Scienze motorie e sportive</w:t>
            </w:r>
          </w:p>
        </w:tc>
        <w:tc>
          <w:tcPr>
            <w:tcW w:w="2500" w:type="pct"/>
            <w:vAlign w:val="center"/>
          </w:tcPr>
          <w:p w:rsidR="00565649" w:rsidRPr="005E7F65" w:rsidRDefault="00565649" w:rsidP="00F13DC1">
            <w:pPr>
              <w:rPr>
                <w:rFonts w:ascii="Calibri" w:hAnsi="Calibri"/>
              </w:rPr>
            </w:pPr>
          </w:p>
        </w:tc>
      </w:tr>
      <w:tr w:rsidR="00565649" w:rsidRPr="005E7F65" w:rsidTr="00F13DC1">
        <w:trPr>
          <w:trHeight w:val="238"/>
        </w:trPr>
        <w:tc>
          <w:tcPr>
            <w:tcW w:w="2500" w:type="pct"/>
          </w:tcPr>
          <w:p w:rsidR="00565649" w:rsidRPr="005E7F65" w:rsidRDefault="00565649" w:rsidP="00F13DC1">
            <w:pPr>
              <w:rPr>
                <w:rFonts w:ascii="Calibri" w:hAnsi="Calibri"/>
                <w:b/>
              </w:rPr>
            </w:pPr>
            <w:r w:rsidRPr="005E7F65">
              <w:rPr>
                <w:rFonts w:ascii="Calibri" w:hAnsi="Calibri"/>
              </w:rPr>
              <w:t>Religione</w:t>
            </w:r>
          </w:p>
        </w:tc>
        <w:tc>
          <w:tcPr>
            <w:tcW w:w="2500" w:type="pct"/>
            <w:vAlign w:val="center"/>
          </w:tcPr>
          <w:p w:rsidR="00565649" w:rsidRPr="005E7F65" w:rsidRDefault="00565649" w:rsidP="00F13DC1">
            <w:pPr>
              <w:rPr>
                <w:rFonts w:ascii="Calibri" w:hAnsi="Calibri"/>
              </w:rPr>
            </w:pPr>
          </w:p>
        </w:tc>
      </w:tr>
      <w:tr w:rsidR="00565649" w:rsidRPr="005E7F65" w:rsidTr="00F13DC1">
        <w:trPr>
          <w:trHeight w:val="249"/>
        </w:trPr>
        <w:tc>
          <w:tcPr>
            <w:tcW w:w="2500" w:type="pct"/>
          </w:tcPr>
          <w:p w:rsidR="00565649" w:rsidRPr="005E7F65" w:rsidRDefault="00565649" w:rsidP="00F13DC1">
            <w:pPr>
              <w:rPr>
                <w:rFonts w:ascii="Calibri" w:hAnsi="Calibri"/>
                <w:b/>
              </w:rPr>
            </w:pPr>
            <w:r w:rsidRPr="005E7F65">
              <w:rPr>
                <w:rFonts w:ascii="Calibri" w:hAnsi="Calibri"/>
              </w:rPr>
              <w:t>Sostegno</w:t>
            </w:r>
          </w:p>
        </w:tc>
        <w:tc>
          <w:tcPr>
            <w:tcW w:w="2500" w:type="pct"/>
            <w:vAlign w:val="center"/>
          </w:tcPr>
          <w:p w:rsidR="00565649" w:rsidRPr="005E7F65" w:rsidRDefault="00565649" w:rsidP="00F13DC1">
            <w:pPr>
              <w:rPr>
                <w:rFonts w:ascii="Calibri" w:hAnsi="Calibri"/>
              </w:rPr>
            </w:pPr>
          </w:p>
        </w:tc>
      </w:tr>
    </w:tbl>
    <w:p w:rsidR="00565649" w:rsidRDefault="00565649" w:rsidP="005A0425">
      <w:pPr>
        <w:tabs>
          <w:tab w:val="left" w:pos="400"/>
          <w:tab w:val="left" w:pos="851"/>
          <w:tab w:val="left" w:pos="1247"/>
          <w:tab w:val="left" w:pos="5670"/>
          <w:tab w:val="left" w:pos="7088"/>
        </w:tabs>
        <w:jc w:val="center"/>
        <w:rPr>
          <w:rFonts w:ascii="Calibri" w:hAnsi="Calibri" w:cs="Tahoma"/>
          <w:b/>
          <w:i/>
        </w:rPr>
      </w:pPr>
    </w:p>
    <w:p w:rsidR="00565649" w:rsidRPr="00A6350C" w:rsidRDefault="00565649" w:rsidP="005A0425">
      <w:pPr>
        <w:rPr>
          <w:rFonts w:ascii="Calibri" w:hAnsi="Calibri"/>
          <w:b/>
        </w:rPr>
      </w:pPr>
      <w:r w:rsidRPr="00A6350C">
        <w:rPr>
          <w:rFonts w:ascii="Calibri" w:hAnsi="Calibri"/>
          <w:b/>
        </w:rPr>
        <w:t>PROFILO DELLA CLASSE</w:t>
      </w:r>
    </w:p>
    <w:tbl>
      <w:tblPr>
        <w:tblpPr w:leftFromText="141" w:rightFromText="141" w:vertAnchor="text" w:horzAnchor="margin" w:tblpXSpec="right"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567"/>
        <w:gridCol w:w="567"/>
        <w:gridCol w:w="567"/>
        <w:gridCol w:w="709"/>
        <w:gridCol w:w="602"/>
      </w:tblGrid>
      <w:tr w:rsidR="00565649" w:rsidRPr="00AC706B" w:rsidTr="00F13DC1">
        <w:trPr>
          <w:trHeight w:val="532"/>
        </w:trPr>
        <w:tc>
          <w:tcPr>
            <w:tcW w:w="959" w:type="dxa"/>
            <w:gridSpan w:val="2"/>
            <w:vAlign w:val="center"/>
          </w:tcPr>
          <w:p w:rsidR="00565649" w:rsidRPr="00AC706B" w:rsidRDefault="00565649" w:rsidP="00F13DC1">
            <w:pPr>
              <w:autoSpaceDE w:val="0"/>
              <w:autoSpaceDN w:val="0"/>
              <w:adjustRightInd w:val="0"/>
              <w:jc w:val="center"/>
              <w:rPr>
                <w:rFonts w:ascii="Calibri" w:hAnsi="Calibri" w:cs="ArialNarrow"/>
                <w:color w:val="auto"/>
              </w:rPr>
            </w:pPr>
            <w:r>
              <w:rPr>
                <w:rFonts w:ascii="Calibri" w:hAnsi="Calibri" w:cs="ArialNarrow"/>
                <w:color w:val="auto"/>
              </w:rPr>
              <w:t>Iscritti</w:t>
            </w:r>
            <w:r w:rsidRPr="00AC706B">
              <w:rPr>
                <w:rFonts w:ascii="Calibri" w:hAnsi="Calibri" w:cs="ArialNarrow"/>
                <w:color w:val="auto"/>
              </w:rPr>
              <w:t xml:space="preserve"> </w:t>
            </w:r>
          </w:p>
        </w:tc>
        <w:tc>
          <w:tcPr>
            <w:tcW w:w="1134" w:type="dxa"/>
            <w:gridSpan w:val="2"/>
            <w:vAlign w:val="center"/>
          </w:tcPr>
          <w:p w:rsidR="00565649" w:rsidRPr="00AC706B" w:rsidRDefault="00565649" w:rsidP="00F13DC1">
            <w:pPr>
              <w:jc w:val="center"/>
              <w:rPr>
                <w:rFonts w:ascii="Calibri" w:hAnsi="Calibri"/>
                <w:color w:val="auto"/>
              </w:rPr>
            </w:pPr>
            <w:r w:rsidRPr="00AC706B">
              <w:rPr>
                <w:rFonts w:ascii="Calibri" w:hAnsi="Calibri" w:cs="ArialNarrow"/>
                <w:color w:val="auto"/>
              </w:rPr>
              <w:t>Ripetenti</w:t>
            </w:r>
          </w:p>
        </w:tc>
        <w:tc>
          <w:tcPr>
            <w:tcW w:w="1311" w:type="dxa"/>
            <w:gridSpan w:val="2"/>
            <w:vAlign w:val="center"/>
          </w:tcPr>
          <w:p w:rsidR="00565649" w:rsidRPr="00AC706B" w:rsidRDefault="00565649" w:rsidP="00F13DC1">
            <w:pPr>
              <w:autoSpaceDE w:val="0"/>
              <w:autoSpaceDN w:val="0"/>
              <w:adjustRightInd w:val="0"/>
              <w:jc w:val="center"/>
              <w:rPr>
                <w:rFonts w:ascii="Calibri" w:hAnsi="Calibri" w:cs="ArialNarrow"/>
                <w:color w:val="auto"/>
              </w:rPr>
            </w:pPr>
            <w:r w:rsidRPr="00AC706B">
              <w:rPr>
                <w:rFonts w:ascii="Calibri" w:hAnsi="Calibri" w:cs="ArialNarrow"/>
                <w:color w:val="auto"/>
              </w:rPr>
              <w:t>Trasferimenti</w:t>
            </w:r>
          </w:p>
        </w:tc>
      </w:tr>
      <w:tr w:rsidR="00565649" w:rsidRPr="00AC706B" w:rsidTr="00F13DC1">
        <w:trPr>
          <w:trHeight w:val="309"/>
        </w:trPr>
        <w:tc>
          <w:tcPr>
            <w:tcW w:w="392" w:type="dxa"/>
            <w:vAlign w:val="center"/>
          </w:tcPr>
          <w:p w:rsidR="00565649" w:rsidRPr="00AC706B" w:rsidRDefault="00565649" w:rsidP="00F13DC1">
            <w:pPr>
              <w:jc w:val="center"/>
              <w:rPr>
                <w:rFonts w:ascii="Calibri" w:hAnsi="Calibri"/>
                <w:color w:val="auto"/>
                <w:lang w:val="en-GB"/>
              </w:rPr>
            </w:pPr>
            <w:r w:rsidRPr="00AC706B">
              <w:rPr>
                <w:rFonts w:ascii="Calibri" w:hAnsi="Calibri"/>
                <w:color w:val="auto"/>
                <w:lang w:val="en-GB"/>
              </w:rPr>
              <w:t>M</w:t>
            </w:r>
          </w:p>
        </w:tc>
        <w:tc>
          <w:tcPr>
            <w:tcW w:w="567" w:type="dxa"/>
            <w:vAlign w:val="center"/>
          </w:tcPr>
          <w:p w:rsidR="00565649" w:rsidRPr="00AC706B" w:rsidRDefault="00565649" w:rsidP="00F13DC1">
            <w:pPr>
              <w:jc w:val="center"/>
              <w:rPr>
                <w:rFonts w:ascii="Calibri" w:hAnsi="Calibri"/>
                <w:color w:val="auto"/>
                <w:lang w:val="en-GB"/>
              </w:rPr>
            </w:pPr>
            <w:r w:rsidRPr="00AC706B">
              <w:rPr>
                <w:rFonts w:ascii="Calibri" w:hAnsi="Calibri"/>
                <w:color w:val="auto"/>
                <w:lang w:val="en-GB"/>
              </w:rPr>
              <w:t>F</w:t>
            </w:r>
          </w:p>
        </w:tc>
        <w:tc>
          <w:tcPr>
            <w:tcW w:w="567" w:type="dxa"/>
            <w:vAlign w:val="center"/>
          </w:tcPr>
          <w:p w:rsidR="00565649" w:rsidRPr="00AC706B" w:rsidRDefault="00565649" w:rsidP="00F13DC1">
            <w:pPr>
              <w:jc w:val="center"/>
              <w:rPr>
                <w:rFonts w:ascii="Calibri" w:hAnsi="Calibri"/>
                <w:color w:val="auto"/>
                <w:lang w:val="en-GB"/>
              </w:rPr>
            </w:pPr>
            <w:r w:rsidRPr="00AC706B">
              <w:rPr>
                <w:rFonts w:ascii="Calibri" w:hAnsi="Calibri"/>
                <w:color w:val="auto"/>
                <w:lang w:val="en-GB"/>
              </w:rPr>
              <w:t>M</w:t>
            </w:r>
          </w:p>
        </w:tc>
        <w:tc>
          <w:tcPr>
            <w:tcW w:w="567" w:type="dxa"/>
            <w:vAlign w:val="center"/>
          </w:tcPr>
          <w:p w:rsidR="00565649" w:rsidRPr="00AC706B" w:rsidRDefault="00565649" w:rsidP="00F13DC1">
            <w:pPr>
              <w:jc w:val="center"/>
              <w:rPr>
                <w:rFonts w:ascii="Calibri" w:hAnsi="Calibri"/>
                <w:color w:val="auto"/>
                <w:lang w:val="en-GB"/>
              </w:rPr>
            </w:pPr>
            <w:r w:rsidRPr="00AC706B">
              <w:rPr>
                <w:rFonts w:ascii="Calibri" w:hAnsi="Calibri"/>
                <w:color w:val="auto"/>
                <w:lang w:val="en-GB"/>
              </w:rPr>
              <w:t>F</w:t>
            </w:r>
          </w:p>
        </w:tc>
        <w:tc>
          <w:tcPr>
            <w:tcW w:w="709" w:type="dxa"/>
            <w:vAlign w:val="center"/>
          </w:tcPr>
          <w:p w:rsidR="00565649" w:rsidRPr="00AC706B" w:rsidRDefault="00565649" w:rsidP="00F13DC1">
            <w:pPr>
              <w:jc w:val="center"/>
              <w:rPr>
                <w:rFonts w:ascii="Calibri" w:hAnsi="Calibri"/>
                <w:color w:val="auto"/>
                <w:lang w:val="en-GB"/>
              </w:rPr>
            </w:pPr>
            <w:r w:rsidRPr="00AC706B">
              <w:rPr>
                <w:rFonts w:ascii="Calibri" w:hAnsi="Calibri"/>
                <w:color w:val="auto"/>
                <w:lang w:val="en-GB"/>
              </w:rPr>
              <w:t>M</w:t>
            </w:r>
          </w:p>
        </w:tc>
        <w:tc>
          <w:tcPr>
            <w:tcW w:w="602" w:type="dxa"/>
            <w:vAlign w:val="center"/>
          </w:tcPr>
          <w:p w:rsidR="00565649" w:rsidRPr="00AC706B" w:rsidRDefault="00565649" w:rsidP="00F13DC1">
            <w:pPr>
              <w:jc w:val="center"/>
              <w:rPr>
                <w:rFonts w:ascii="Calibri" w:hAnsi="Calibri"/>
                <w:color w:val="auto"/>
                <w:lang w:val="en-GB"/>
              </w:rPr>
            </w:pPr>
            <w:r w:rsidRPr="00AC706B">
              <w:rPr>
                <w:rFonts w:ascii="Calibri" w:hAnsi="Calibri"/>
                <w:color w:val="auto"/>
                <w:lang w:val="en-GB"/>
              </w:rPr>
              <w:t>F</w:t>
            </w:r>
          </w:p>
        </w:tc>
      </w:tr>
      <w:tr w:rsidR="00565649" w:rsidRPr="00AC706B" w:rsidTr="00F13DC1">
        <w:trPr>
          <w:trHeight w:val="324"/>
        </w:trPr>
        <w:tc>
          <w:tcPr>
            <w:tcW w:w="392" w:type="dxa"/>
          </w:tcPr>
          <w:p w:rsidR="00565649" w:rsidRPr="00AC706B" w:rsidRDefault="00565649" w:rsidP="00F13DC1">
            <w:pPr>
              <w:spacing w:before="120"/>
              <w:jc w:val="center"/>
              <w:rPr>
                <w:rFonts w:ascii="Calibri" w:hAnsi="Calibri"/>
                <w:color w:val="auto"/>
                <w:lang w:val="en-GB"/>
              </w:rPr>
            </w:pPr>
          </w:p>
        </w:tc>
        <w:tc>
          <w:tcPr>
            <w:tcW w:w="567" w:type="dxa"/>
          </w:tcPr>
          <w:p w:rsidR="00565649" w:rsidRPr="00AC706B" w:rsidRDefault="00565649" w:rsidP="00F13DC1">
            <w:pPr>
              <w:spacing w:before="120"/>
              <w:jc w:val="center"/>
              <w:rPr>
                <w:rFonts w:ascii="Calibri" w:hAnsi="Calibri"/>
                <w:color w:val="auto"/>
                <w:lang w:val="en-GB"/>
              </w:rPr>
            </w:pPr>
          </w:p>
        </w:tc>
        <w:tc>
          <w:tcPr>
            <w:tcW w:w="567" w:type="dxa"/>
          </w:tcPr>
          <w:p w:rsidR="00565649" w:rsidRPr="00AC706B" w:rsidRDefault="00565649" w:rsidP="00F13DC1">
            <w:pPr>
              <w:spacing w:before="120"/>
              <w:rPr>
                <w:rFonts w:ascii="Calibri" w:hAnsi="Calibri"/>
                <w:color w:val="auto"/>
                <w:lang w:val="en-GB"/>
              </w:rPr>
            </w:pPr>
          </w:p>
        </w:tc>
        <w:tc>
          <w:tcPr>
            <w:tcW w:w="567" w:type="dxa"/>
          </w:tcPr>
          <w:p w:rsidR="00565649" w:rsidRPr="00AC706B" w:rsidRDefault="00565649" w:rsidP="00F13DC1">
            <w:pPr>
              <w:spacing w:before="120"/>
              <w:jc w:val="center"/>
              <w:rPr>
                <w:rFonts w:ascii="Calibri" w:hAnsi="Calibri"/>
                <w:color w:val="auto"/>
                <w:lang w:val="en-GB"/>
              </w:rPr>
            </w:pPr>
          </w:p>
        </w:tc>
        <w:tc>
          <w:tcPr>
            <w:tcW w:w="709" w:type="dxa"/>
          </w:tcPr>
          <w:p w:rsidR="00565649" w:rsidRPr="00AC706B" w:rsidRDefault="00565649" w:rsidP="00F13DC1">
            <w:pPr>
              <w:spacing w:before="120"/>
              <w:jc w:val="center"/>
              <w:rPr>
                <w:rFonts w:ascii="Calibri" w:hAnsi="Calibri"/>
                <w:color w:val="auto"/>
                <w:lang w:val="en-GB"/>
              </w:rPr>
            </w:pPr>
          </w:p>
        </w:tc>
        <w:tc>
          <w:tcPr>
            <w:tcW w:w="602" w:type="dxa"/>
          </w:tcPr>
          <w:p w:rsidR="00565649" w:rsidRPr="00AC706B" w:rsidRDefault="00565649" w:rsidP="00F13DC1">
            <w:pPr>
              <w:spacing w:before="120"/>
              <w:jc w:val="center"/>
              <w:rPr>
                <w:rFonts w:ascii="Calibri" w:hAnsi="Calibri"/>
                <w:color w:val="auto"/>
                <w:lang w:val="en-GB"/>
              </w:rPr>
            </w:pPr>
          </w:p>
        </w:tc>
      </w:tr>
    </w:tbl>
    <w:p w:rsidR="00565649" w:rsidRDefault="00565649" w:rsidP="005A0425">
      <w:pPr>
        <w:rPr>
          <w:rFonts w:ascii="Calibri" w:hAnsi="Calibri"/>
          <w:b/>
        </w:rPr>
      </w:pPr>
    </w:p>
    <w:p w:rsidR="00565649" w:rsidRDefault="00565649" w:rsidP="005A0425">
      <w:pPr>
        <w:rPr>
          <w:rFonts w:ascii="Calibri" w:hAnsi="Calibri"/>
          <w:b/>
        </w:rPr>
      </w:pPr>
    </w:p>
    <w:p w:rsidR="00565649" w:rsidRDefault="00565649" w:rsidP="005A0425">
      <w:pPr>
        <w:rPr>
          <w:rFonts w:ascii="Calibri" w:hAnsi="Calibri"/>
          <w:b/>
        </w:rPr>
      </w:pPr>
    </w:p>
    <w:p w:rsidR="00565649" w:rsidRDefault="00565649" w:rsidP="005A0425">
      <w:pPr>
        <w:rPr>
          <w:rFonts w:ascii="Calibri" w:hAnsi="Calibri"/>
          <w:b/>
        </w:rPr>
      </w:pPr>
    </w:p>
    <w:p w:rsidR="00565649" w:rsidRDefault="00565649" w:rsidP="005A0425">
      <w:pPr>
        <w:rPr>
          <w:rFonts w:ascii="Calibri" w:hAnsi="Calibri"/>
          <w:b/>
        </w:rPr>
      </w:pPr>
    </w:p>
    <w:p w:rsidR="00565649" w:rsidRDefault="00565649" w:rsidP="005A0425">
      <w:pPr>
        <w:rPr>
          <w:rFonts w:ascii="Calibri" w:hAnsi="Calibri"/>
          <w:b/>
        </w:rPr>
      </w:pPr>
    </w:p>
    <w:p w:rsidR="00565649" w:rsidRDefault="00565649" w:rsidP="005A0425">
      <w:pPr>
        <w:rPr>
          <w:rFonts w:ascii="Calibri" w:hAnsi="Calibri"/>
          <w:b/>
        </w:rPr>
      </w:pPr>
    </w:p>
    <w:p w:rsidR="00565649" w:rsidRDefault="00565649" w:rsidP="005A0425">
      <w:pPr>
        <w:rPr>
          <w:rFonts w:ascii="Calibri" w:hAnsi="Calibri"/>
          <w:b/>
        </w:rPr>
      </w:pPr>
    </w:p>
    <w:p w:rsidR="00565649" w:rsidRDefault="00565649" w:rsidP="005A0425">
      <w:pPr>
        <w:rPr>
          <w:rFonts w:ascii="Calibri" w:hAnsi="Calibri"/>
          <w:b/>
        </w:rPr>
      </w:pPr>
    </w:p>
    <w:p w:rsidR="00565649" w:rsidRPr="00A6350C" w:rsidRDefault="00565649" w:rsidP="005A0425">
      <w:pPr>
        <w:rPr>
          <w:rFonts w:ascii="Calibri" w:hAnsi="Calibri"/>
          <w:b/>
        </w:rPr>
      </w:pPr>
    </w:p>
    <w:p w:rsidR="00565649" w:rsidRPr="00A6350C" w:rsidRDefault="00565649" w:rsidP="005A0425">
      <w:pPr>
        <w:rPr>
          <w:rFonts w:ascii="Calibri" w:hAnsi="Calibri"/>
          <w:b/>
        </w:rPr>
      </w:pPr>
    </w:p>
    <w:p w:rsidR="00565649" w:rsidRPr="00A6350C" w:rsidRDefault="00565649" w:rsidP="005A0425">
      <w:pPr>
        <w:rPr>
          <w:rFonts w:ascii="Calibri" w:hAnsi="Calibri"/>
          <w:b/>
        </w:rPr>
      </w:pPr>
    </w:p>
    <w:p w:rsidR="00565649" w:rsidRDefault="00565649" w:rsidP="005A0425">
      <w:pPr>
        <w:rPr>
          <w:rFonts w:ascii="Calibri" w:hAnsi="Calibri"/>
          <w:b/>
        </w:rPr>
      </w:pPr>
      <w:r w:rsidRPr="00511DBF">
        <w:rPr>
          <w:rFonts w:ascii="Calibri" w:hAnsi="Calibri"/>
          <w:b/>
        </w:rPr>
        <w:t xml:space="preserve">CASI PARTICOLARI RIFERITI AL SINGOLO ALLIEVO </w:t>
      </w:r>
    </w:p>
    <w:p w:rsidR="00565649" w:rsidRDefault="00565649" w:rsidP="005A0425">
      <w:pPr>
        <w:rPr>
          <w:rFonts w:ascii="Calibri" w:hAnsi="Calibri"/>
          <w:b/>
        </w:rPr>
      </w:pPr>
    </w:p>
    <w:p w:rsidR="00565649" w:rsidRDefault="00565649" w:rsidP="005A0425">
      <w:pPr>
        <w:rPr>
          <w:rFonts w:ascii="Calibri" w:hAnsi="Calibri"/>
          <w:b/>
        </w:rPr>
      </w:pPr>
    </w:p>
    <w:p w:rsidR="00565649" w:rsidRDefault="00565649" w:rsidP="005A0425">
      <w:pPr>
        <w:rPr>
          <w:rFonts w:ascii="Calibri" w:hAnsi="Calibri"/>
          <w:b/>
        </w:rPr>
      </w:pPr>
    </w:p>
    <w:p w:rsidR="00565649" w:rsidRDefault="00565649" w:rsidP="005A0425">
      <w:pPr>
        <w:rPr>
          <w:rFonts w:ascii="Calibri" w:hAnsi="Calibri"/>
          <w:b/>
        </w:rPr>
      </w:pPr>
    </w:p>
    <w:p w:rsidR="00565649" w:rsidRDefault="00565649" w:rsidP="005A0425">
      <w:pPr>
        <w:rPr>
          <w:rFonts w:ascii="Calibri" w:hAnsi="Calibri"/>
          <w:b/>
        </w:rPr>
      </w:pPr>
    </w:p>
    <w:p w:rsidR="00565649" w:rsidRDefault="00565649" w:rsidP="005A0425">
      <w:pPr>
        <w:rPr>
          <w:rFonts w:ascii="Calibri" w:hAnsi="Calibri"/>
          <w:b/>
        </w:rPr>
      </w:pPr>
    </w:p>
    <w:p w:rsidR="00565649" w:rsidRPr="00253FE5" w:rsidRDefault="00565649" w:rsidP="005A0425">
      <w:pPr>
        <w:pStyle w:val="Corpotesto"/>
        <w:ind w:right="103"/>
        <w:jc w:val="both"/>
        <w:rPr>
          <w:rFonts w:ascii="Calibri" w:hAnsi="Calibri"/>
          <w:sz w:val="20"/>
          <w:szCs w:val="20"/>
        </w:rPr>
      </w:pPr>
      <w:r w:rsidRPr="00253FE5">
        <w:rPr>
          <w:rFonts w:ascii="Calibri" w:hAnsi="Calibri"/>
          <w:sz w:val="20"/>
          <w:szCs w:val="20"/>
        </w:rPr>
        <w:t xml:space="preserve">L’area di istruzione generale ha l’obiettivo di fornire ai giovani la preparazione di base, acquisita attraverso il rafforzamento e lo sviluppo degli assi culturali che caratterizzano </w:t>
      </w:r>
      <w:r w:rsidRPr="00253FE5">
        <w:rPr>
          <w:rFonts w:ascii="Calibri" w:hAnsi="Calibri"/>
          <w:sz w:val="20"/>
          <w:szCs w:val="20"/>
          <w:u w:val="single"/>
        </w:rPr>
        <w:t>l’obbligo di istruzione</w:t>
      </w:r>
      <w:r w:rsidRPr="00253FE5">
        <w:rPr>
          <w:rFonts w:ascii="Calibri" w:hAnsi="Calibri"/>
          <w:sz w:val="20"/>
          <w:szCs w:val="20"/>
        </w:rPr>
        <w:t>: asse dei linguaggi, matematico, scientifico-tecnologico,</w:t>
      </w:r>
      <w:r w:rsidRPr="00253FE5">
        <w:rPr>
          <w:rFonts w:ascii="Calibri" w:hAnsi="Calibri"/>
          <w:spacing w:val="-7"/>
          <w:sz w:val="20"/>
          <w:szCs w:val="20"/>
        </w:rPr>
        <w:t xml:space="preserve"> </w:t>
      </w:r>
      <w:r w:rsidRPr="00253FE5">
        <w:rPr>
          <w:rFonts w:ascii="Calibri" w:hAnsi="Calibri"/>
          <w:sz w:val="20"/>
          <w:szCs w:val="20"/>
        </w:rPr>
        <w:t>storico-sociale.</w:t>
      </w:r>
    </w:p>
    <w:p w:rsidR="00565649" w:rsidRPr="00253FE5" w:rsidRDefault="00565649" w:rsidP="005A0425">
      <w:pPr>
        <w:pStyle w:val="Corpotesto"/>
        <w:ind w:right="102"/>
        <w:jc w:val="both"/>
        <w:rPr>
          <w:rFonts w:ascii="Calibri" w:hAnsi="Calibri"/>
          <w:sz w:val="20"/>
          <w:szCs w:val="20"/>
        </w:rPr>
      </w:pPr>
      <w:r w:rsidRPr="00253FE5">
        <w:rPr>
          <w:rFonts w:ascii="Calibri" w:hAnsi="Calibri"/>
          <w:sz w:val="20"/>
          <w:szCs w:val="20"/>
          <w:u w:val="single"/>
        </w:rPr>
        <w:t>Le aree di indirizzo</w:t>
      </w:r>
      <w:r w:rsidRPr="00253FE5">
        <w:rPr>
          <w:rFonts w:ascii="Calibri" w:hAnsi="Calibri"/>
          <w:sz w:val="20"/>
          <w:szCs w:val="20"/>
        </w:rPr>
        <w:t xml:space="preserve"> hanno l’obiettivo di far acquisire agli studenti sia conoscenze teoriche e applicative spendibili in vari contesti di vita, di studio  e di lavoro sia abilità cognitive idonee per risolvere problemi, sapersi gestire autonomamente in ambiti caratterizzati da innovazioni continue, assumere progressivamente anche responsabilità per la valutazione e il miglioramento dei risultati</w:t>
      </w:r>
      <w:r w:rsidRPr="00253FE5">
        <w:rPr>
          <w:rFonts w:ascii="Calibri" w:hAnsi="Calibri"/>
          <w:spacing w:val="-3"/>
          <w:sz w:val="20"/>
          <w:szCs w:val="20"/>
        </w:rPr>
        <w:t xml:space="preserve"> </w:t>
      </w:r>
      <w:r w:rsidRPr="00253FE5">
        <w:rPr>
          <w:rFonts w:ascii="Calibri" w:hAnsi="Calibri"/>
          <w:sz w:val="20"/>
          <w:szCs w:val="20"/>
        </w:rPr>
        <w:t>ottenuti.</w:t>
      </w:r>
    </w:p>
    <w:p w:rsidR="00565649" w:rsidRDefault="00565649" w:rsidP="005A0425">
      <w:pPr>
        <w:pStyle w:val="Corpotesto"/>
        <w:spacing w:before="120"/>
        <w:ind w:right="141"/>
        <w:jc w:val="both"/>
        <w:rPr>
          <w:rFonts w:ascii="Calibri" w:hAnsi="Calibri"/>
          <w:sz w:val="20"/>
          <w:szCs w:val="20"/>
        </w:rPr>
      </w:pPr>
      <w:r>
        <w:rPr>
          <w:rFonts w:ascii="Calibri" w:hAnsi="Calibri"/>
          <w:sz w:val="20"/>
          <w:szCs w:val="20"/>
        </w:rPr>
        <w:t xml:space="preserve">Gli alunni possono acquisire le </w:t>
      </w:r>
      <w:r w:rsidRPr="00C82788">
        <w:rPr>
          <w:rFonts w:ascii="Calibri" w:hAnsi="Calibri"/>
          <w:sz w:val="20"/>
          <w:szCs w:val="20"/>
        </w:rPr>
        <w:t xml:space="preserve">competenze attraverso l’integrazione e l’interdipendenza tra i saperi </w:t>
      </w:r>
      <w:r>
        <w:rPr>
          <w:rFonts w:ascii="Calibri" w:hAnsi="Calibri"/>
          <w:sz w:val="20"/>
          <w:szCs w:val="20"/>
        </w:rPr>
        <w:t xml:space="preserve">di area comune </w:t>
      </w:r>
      <w:r w:rsidRPr="00C82788">
        <w:rPr>
          <w:rFonts w:ascii="Calibri" w:hAnsi="Calibri"/>
          <w:sz w:val="20"/>
          <w:szCs w:val="20"/>
        </w:rPr>
        <w:t xml:space="preserve">(articolati in abilità/capacità e conoscenze) e le competenze </w:t>
      </w:r>
      <w:r>
        <w:rPr>
          <w:rFonts w:ascii="Calibri" w:hAnsi="Calibri"/>
          <w:sz w:val="20"/>
          <w:szCs w:val="20"/>
        </w:rPr>
        <w:t>professionali</w:t>
      </w:r>
      <w:r w:rsidRPr="00C82788">
        <w:rPr>
          <w:rFonts w:ascii="Calibri" w:hAnsi="Calibri"/>
          <w:sz w:val="20"/>
          <w:szCs w:val="20"/>
        </w:rPr>
        <w:t xml:space="preserve">. Essi costituiscono “il tessuto” sul quale ruota l’azione didattica per </w:t>
      </w:r>
      <w:r w:rsidRPr="00C82788">
        <w:rPr>
          <w:rFonts w:ascii="Calibri" w:hAnsi="Calibri"/>
          <w:sz w:val="20"/>
          <w:szCs w:val="20"/>
        </w:rPr>
        <w:lastRenderedPageBreak/>
        <w:t>la costruzione dei percorsi di apprendimento. Intorno ad essi quindi devono essere modulate</w:t>
      </w:r>
      <w:r w:rsidRPr="00C82788">
        <w:rPr>
          <w:rFonts w:ascii="Calibri" w:hAnsi="Calibri"/>
          <w:spacing w:val="-5"/>
          <w:sz w:val="20"/>
          <w:szCs w:val="20"/>
        </w:rPr>
        <w:t xml:space="preserve"> </w:t>
      </w:r>
      <w:r w:rsidRPr="00C82788">
        <w:rPr>
          <w:rFonts w:ascii="Calibri" w:hAnsi="Calibri"/>
          <w:sz w:val="20"/>
          <w:szCs w:val="20"/>
        </w:rPr>
        <w:t>le</w:t>
      </w:r>
      <w:r w:rsidRPr="00C82788">
        <w:rPr>
          <w:rFonts w:ascii="Calibri" w:hAnsi="Calibri"/>
          <w:spacing w:val="-5"/>
          <w:sz w:val="20"/>
          <w:szCs w:val="20"/>
        </w:rPr>
        <w:t xml:space="preserve"> </w:t>
      </w:r>
      <w:r w:rsidRPr="00C82788">
        <w:rPr>
          <w:rFonts w:ascii="Calibri" w:hAnsi="Calibri"/>
          <w:sz w:val="20"/>
          <w:szCs w:val="20"/>
        </w:rPr>
        <w:t>programmazioni</w:t>
      </w:r>
      <w:r w:rsidRPr="00C82788">
        <w:rPr>
          <w:rFonts w:ascii="Calibri" w:hAnsi="Calibri"/>
          <w:spacing w:val="-2"/>
          <w:sz w:val="20"/>
          <w:szCs w:val="20"/>
        </w:rPr>
        <w:t xml:space="preserve"> </w:t>
      </w:r>
      <w:r w:rsidRPr="00C82788">
        <w:rPr>
          <w:rFonts w:ascii="Calibri" w:hAnsi="Calibri"/>
          <w:sz w:val="20"/>
          <w:szCs w:val="20"/>
        </w:rPr>
        <w:t>disciplinari</w:t>
      </w:r>
      <w:r w:rsidRPr="00C82788">
        <w:rPr>
          <w:rFonts w:ascii="Calibri" w:hAnsi="Calibri"/>
          <w:spacing w:val="-4"/>
          <w:sz w:val="20"/>
          <w:szCs w:val="20"/>
        </w:rPr>
        <w:t xml:space="preserve"> </w:t>
      </w:r>
      <w:r w:rsidRPr="00C82788">
        <w:rPr>
          <w:rFonts w:ascii="Calibri" w:hAnsi="Calibri"/>
          <w:sz w:val="20"/>
          <w:szCs w:val="20"/>
        </w:rPr>
        <w:t>sia</w:t>
      </w:r>
      <w:r w:rsidRPr="00C82788">
        <w:rPr>
          <w:rFonts w:ascii="Calibri" w:hAnsi="Calibri"/>
          <w:spacing w:val="-5"/>
          <w:sz w:val="20"/>
          <w:szCs w:val="20"/>
        </w:rPr>
        <w:t xml:space="preserve"> </w:t>
      </w:r>
      <w:r w:rsidRPr="00C82788">
        <w:rPr>
          <w:rFonts w:ascii="Calibri" w:hAnsi="Calibri"/>
          <w:sz w:val="20"/>
          <w:szCs w:val="20"/>
        </w:rPr>
        <w:t>a</w:t>
      </w:r>
      <w:r w:rsidRPr="00C82788">
        <w:rPr>
          <w:rFonts w:ascii="Calibri" w:hAnsi="Calibri"/>
          <w:spacing w:val="-5"/>
          <w:sz w:val="20"/>
          <w:szCs w:val="20"/>
        </w:rPr>
        <w:t xml:space="preserve"> </w:t>
      </w:r>
      <w:r w:rsidRPr="00C82788">
        <w:rPr>
          <w:rFonts w:ascii="Calibri" w:hAnsi="Calibri"/>
          <w:sz w:val="20"/>
          <w:szCs w:val="20"/>
        </w:rPr>
        <w:t>livello</w:t>
      </w:r>
      <w:r w:rsidRPr="00C82788">
        <w:rPr>
          <w:rFonts w:ascii="Calibri" w:hAnsi="Calibri"/>
          <w:spacing w:val="-5"/>
          <w:sz w:val="20"/>
          <w:szCs w:val="20"/>
        </w:rPr>
        <w:t xml:space="preserve"> </w:t>
      </w:r>
      <w:r w:rsidRPr="00C82788">
        <w:rPr>
          <w:rFonts w:ascii="Calibri" w:hAnsi="Calibri"/>
          <w:sz w:val="20"/>
          <w:szCs w:val="20"/>
        </w:rPr>
        <w:t>di</w:t>
      </w:r>
      <w:r w:rsidRPr="00C82788">
        <w:rPr>
          <w:rFonts w:ascii="Calibri" w:hAnsi="Calibri"/>
          <w:spacing w:val="-4"/>
          <w:sz w:val="20"/>
          <w:szCs w:val="20"/>
        </w:rPr>
        <w:t xml:space="preserve"> </w:t>
      </w:r>
      <w:r w:rsidRPr="00C82788">
        <w:rPr>
          <w:rFonts w:ascii="Calibri" w:hAnsi="Calibri"/>
          <w:sz w:val="20"/>
          <w:szCs w:val="20"/>
        </w:rPr>
        <w:t>dipartimento,</w:t>
      </w:r>
      <w:r w:rsidRPr="00C82788">
        <w:rPr>
          <w:rFonts w:ascii="Calibri" w:hAnsi="Calibri"/>
          <w:spacing w:val="-4"/>
          <w:sz w:val="20"/>
          <w:szCs w:val="20"/>
        </w:rPr>
        <w:t xml:space="preserve"> </w:t>
      </w:r>
      <w:r w:rsidRPr="00C82788">
        <w:rPr>
          <w:rFonts w:ascii="Calibri" w:hAnsi="Calibri"/>
          <w:sz w:val="20"/>
          <w:szCs w:val="20"/>
        </w:rPr>
        <w:t>sia</w:t>
      </w:r>
      <w:r w:rsidRPr="00C82788">
        <w:rPr>
          <w:rFonts w:ascii="Calibri" w:hAnsi="Calibri"/>
          <w:spacing w:val="-5"/>
          <w:sz w:val="20"/>
          <w:szCs w:val="20"/>
        </w:rPr>
        <w:t xml:space="preserve"> </w:t>
      </w:r>
      <w:r w:rsidRPr="00C82788">
        <w:rPr>
          <w:rFonts w:ascii="Calibri" w:hAnsi="Calibri"/>
          <w:sz w:val="20"/>
          <w:szCs w:val="20"/>
        </w:rPr>
        <w:t>a</w:t>
      </w:r>
      <w:r w:rsidRPr="00C82788">
        <w:rPr>
          <w:rFonts w:ascii="Calibri" w:hAnsi="Calibri"/>
          <w:spacing w:val="-3"/>
          <w:sz w:val="20"/>
          <w:szCs w:val="20"/>
        </w:rPr>
        <w:t xml:space="preserve"> </w:t>
      </w:r>
      <w:r w:rsidRPr="00C82788">
        <w:rPr>
          <w:rFonts w:ascii="Calibri" w:hAnsi="Calibri"/>
          <w:sz w:val="20"/>
          <w:szCs w:val="20"/>
        </w:rPr>
        <w:t>livello</w:t>
      </w:r>
      <w:r w:rsidRPr="00C82788">
        <w:rPr>
          <w:rFonts w:ascii="Calibri" w:hAnsi="Calibri"/>
          <w:spacing w:val="-5"/>
          <w:sz w:val="20"/>
          <w:szCs w:val="20"/>
        </w:rPr>
        <w:t xml:space="preserve"> </w:t>
      </w:r>
      <w:r w:rsidRPr="00C82788">
        <w:rPr>
          <w:rFonts w:ascii="Calibri" w:hAnsi="Calibri"/>
          <w:sz w:val="20"/>
          <w:szCs w:val="20"/>
        </w:rPr>
        <w:t>individuale.</w:t>
      </w:r>
    </w:p>
    <w:p w:rsidR="00565649" w:rsidRDefault="00565649" w:rsidP="005A0425">
      <w:pPr>
        <w:rPr>
          <w:rFonts w:ascii="Calibri" w:hAnsi="Calibri" w:cs="Tahoma"/>
        </w:rPr>
      </w:pPr>
      <w:r w:rsidRPr="00A6350C">
        <w:rPr>
          <w:rFonts w:ascii="Calibri" w:hAnsi="Calibri" w:cs="Tahoma"/>
        </w:rPr>
        <w:t>La loro rilevazione contribuirà alla valutazione intermedia e finale e alla certificazione delle competenze alla conclusione del percorso dell’obbligo di istruzione.</w:t>
      </w:r>
    </w:p>
    <w:p w:rsidR="00565649" w:rsidRPr="00C82788" w:rsidRDefault="00565649" w:rsidP="005A0425">
      <w:pPr>
        <w:rPr>
          <w:rFonts w:ascii="Calibri" w:hAnsi="Calibri" w:cs="Tahoma"/>
        </w:rPr>
      </w:pPr>
    </w:p>
    <w:p w:rsidR="00565649" w:rsidRPr="00530A4E" w:rsidRDefault="00565649" w:rsidP="005A0425">
      <w:pPr>
        <w:rPr>
          <w:rFonts w:ascii="Calibri" w:hAnsi="Calibri"/>
          <w:b/>
        </w:rPr>
      </w:pPr>
      <w:r w:rsidRPr="00A6350C">
        <w:rPr>
          <w:rFonts w:ascii="Calibri" w:hAnsi="Calibri"/>
          <w:b/>
        </w:rPr>
        <w:t>Discipline che concorrono al raggiungimento delle seguenti competenze di base</w:t>
      </w:r>
      <w:r>
        <w:rPr>
          <w:rFonts w:ascii="Calibri" w:hAnsi="Calibri"/>
          <w:b/>
        </w:rPr>
        <w:t xml:space="preserve"> e professionali</w:t>
      </w:r>
      <w:r w:rsidRPr="00530A4E">
        <w:rPr>
          <w:rFonts w:ascii="Calibri" w:hAnsi="Calibri"/>
        </w:rPr>
        <w:t xml:space="preserve"> </w:t>
      </w:r>
      <w:r w:rsidRPr="00530A4E">
        <w:rPr>
          <w:rFonts w:ascii="Calibri" w:hAnsi="Calibri"/>
          <w:b/>
        </w:rPr>
        <w:t>dell’indirizzo “Elettronica ed Elettrotecnica”</w:t>
      </w:r>
    </w:p>
    <w:p w:rsidR="00565649" w:rsidRPr="00A6350C" w:rsidRDefault="00565649" w:rsidP="005A0425">
      <w:pPr>
        <w:rPr>
          <w:rFonts w:ascii="Calibri" w:hAnsi="Calibri"/>
          <w:b/>
        </w:rPr>
      </w:pPr>
    </w:p>
    <w:tbl>
      <w:tblPr>
        <w:tblW w:w="10780"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3520"/>
        <w:gridCol w:w="440"/>
        <w:gridCol w:w="550"/>
        <w:gridCol w:w="550"/>
        <w:gridCol w:w="550"/>
        <w:gridCol w:w="660"/>
        <w:gridCol w:w="660"/>
        <w:gridCol w:w="660"/>
        <w:gridCol w:w="990"/>
        <w:gridCol w:w="660"/>
        <w:gridCol w:w="770"/>
        <w:gridCol w:w="770"/>
      </w:tblGrid>
      <w:tr w:rsidR="00565649" w:rsidRPr="00A6350C" w:rsidTr="00A6757E">
        <w:tc>
          <w:tcPr>
            <w:tcW w:w="3520" w:type="dxa"/>
          </w:tcPr>
          <w:p w:rsidR="00565649" w:rsidRPr="00A019BD" w:rsidRDefault="00565649" w:rsidP="00A019BD">
            <w:pPr>
              <w:ind w:hanging="44"/>
              <w:jc w:val="both"/>
              <w:rPr>
                <w:rFonts w:ascii="Calibri" w:hAnsi="Calibri"/>
                <w:b/>
                <w:sz w:val="16"/>
                <w:szCs w:val="16"/>
              </w:rPr>
            </w:pPr>
            <w:r w:rsidRPr="00A019BD">
              <w:rPr>
                <w:rFonts w:ascii="Calibri" w:hAnsi="Calibri"/>
                <w:b/>
                <w:sz w:val="16"/>
                <w:szCs w:val="16"/>
              </w:rPr>
              <w:t>Risultato di apprendimento degli insegnamenti comuni specificati in termini di competenze (DPR 88/2010)</w:t>
            </w:r>
          </w:p>
        </w:tc>
        <w:tc>
          <w:tcPr>
            <w:tcW w:w="440" w:type="dxa"/>
          </w:tcPr>
          <w:p w:rsidR="00565649" w:rsidRPr="00A019BD" w:rsidRDefault="00565649" w:rsidP="00F13DC1">
            <w:pPr>
              <w:rPr>
                <w:rFonts w:ascii="Calibri" w:hAnsi="Calibri"/>
                <w:b/>
                <w:sz w:val="18"/>
                <w:szCs w:val="18"/>
              </w:rPr>
            </w:pPr>
            <w:r w:rsidRPr="00A019BD">
              <w:rPr>
                <w:rFonts w:ascii="Calibri" w:hAnsi="Calibri"/>
                <w:b/>
                <w:sz w:val="18"/>
                <w:szCs w:val="18"/>
              </w:rPr>
              <w:t>Ita</w:t>
            </w:r>
          </w:p>
        </w:tc>
        <w:tc>
          <w:tcPr>
            <w:tcW w:w="550" w:type="dxa"/>
          </w:tcPr>
          <w:p w:rsidR="00565649" w:rsidRPr="00A019BD" w:rsidRDefault="00565649" w:rsidP="00F13DC1">
            <w:pPr>
              <w:rPr>
                <w:rFonts w:ascii="Calibri" w:hAnsi="Calibri"/>
                <w:b/>
                <w:sz w:val="18"/>
                <w:szCs w:val="18"/>
              </w:rPr>
            </w:pPr>
            <w:r w:rsidRPr="00A019BD">
              <w:rPr>
                <w:rFonts w:ascii="Calibri" w:hAnsi="Calibri"/>
                <w:b/>
                <w:sz w:val="18"/>
                <w:szCs w:val="18"/>
              </w:rPr>
              <w:t>Sto</w:t>
            </w:r>
          </w:p>
        </w:tc>
        <w:tc>
          <w:tcPr>
            <w:tcW w:w="550" w:type="dxa"/>
          </w:tcPr>
          <w:p w:rsidR="00565649" w:rsidRPr="00A019BD" w:rsidRDefault="00565649" w:rsidP="00F13DC1">
            <w:pPr>
              <w:rPr>
                <w:rFonts w:ascii="Calibri" w:hAnsi="Calibri"/>
                <w:b/>
                <w:sz w:val="18"/>
                <w:szCs w:val="18"/>
              </w:rPr>
            </w:pPr>
            <w:r w:rsidRPr="00A019BD">
              <w:rPr>
                <w:rFonts w:ascii="Calibri" w:hAnsi="Calibri"/>
                <w:b/>
                <w:sz w:val="18"/>
                <w:szCs w:val="18"/>
              </w:rPr>
              <w:t>Ingl</w:t>
            </w:r>
          </w:p>
        </w:tc>
        <w:tc>
          <w:tcPr>
            <w:tcW w:w="550" w:type="dxa"/>
          </w:tcPr>
          <w:p w:rsidR="00565649" w:rsidRPr="00A019BD" w:rsidRDefault="00565649" w:rsidP="00F13DC1">
            <w:pPr>
              <w:rPr>
                <w:rFonts w:ascii="Calibri" w:hAnsi="Calibri"/>
                <w:b/>
                <w:sz w:val="18"/>
                <w:szCs w:val="18"/>
              </w:rPr>
            </w:pPr>
            <w:r w:rsidRPr="00A019BD">
              <w:rPr>
                <w:rFonts w:ascii="Calibri" w:hAnsi="Calibri"/>
                <w:b/>
                <w:sz w:val="18"/>
                <w:szCs w:val="18"/>
              </w:rPr>
              <w:t>Mate</w:t>
            </w:r>
            <w:r>
              <w:rPr>
                <w:rFonts w:ascii="Calibri" w:hAnsi="Calibri"/>
                <w:b/>
                <w:sz w:val="18"/>
                <w:szCs w:val="18"/>
              </w:rPr>
              <w:t>m.</w:t>
            </w:r>
          </w:p>
        </w:tc>
        <w:tc>
          <w:tcPr>
            <w:tcW w:w="660" w:type="dxa"/>
          </w:tcPr>
          <w:p w:rsidR="00565649" w:rsidRPr="00A019BD" w:rsidRDefault="00565649" w:rsidP="00F13DC1">
            <w:pPr>
              <w:rPr>
                <w:rFonts w:ascii="Calibri" w:hAnsi="Calibri"/>
                <w:b/>
                <w:sz w:val="18"/>
                <w:szCs w:val="18"/>
              </w:rPr>
            </w:pPr>
            <w:r w:rsidRPr="00A019BD">
              <w:rPr>
                <w:rFonts w:ascii="Calibri" w:hAnsi="Calibri"/>
                <w:b/>
                <w:sz w:val="18"/>
                <w:szCs w:val="18"/>
              </w:rPr>
              <w:t>Com.Mate</w:t>
            </w:r>
          </w:p>
        </w:tc>
        <w:tc>
          <w:tcPr>
            <w:tcW w:w="660" w:type="dxa"/>
          </w:tcPr>
          <w:p w:rsidR="00565649" w:rsidRPr="00A019BD" w:rsidRDefault="00565649" w:rsidP="00F13DC1">
            <w:pPr>
              <w:rPr>
                <w:rFonts w:ascii="Calibri" w:hAnsi="Calibri"/>
                <w:b/>
                <w:sz w:val="18"/>
                <w:szCs w:val="18"/>
              </w:rPr>
            </w:pPr>
            <w:r w:rsidRPr="00A019BD">
              <w:rPr>
                <w:rFonts w:ascii="Calibri" w:hAnsi="Calibri"/>
                <w:b/>
                <w:sz w:val="18"/>
                <w:szCs w:val="18"/>
              </w:rPr>
              <w:t>T.P.S</w:t>
            </w:r>
          </w:p>
        </w:tc>
        <w:tc>
          <w:tcPr>
            <w:tcW w:w="660" w:type="dxa"/>
          </w:tcPr>
          <w:p w:rsidR="00565649" w:rsidRPr="00A019BD" w:rsidRDefault="00565649" w:rsidP="00F13DC1">
            <w:pPr>
              <w:rPr>
                <w:rFonts w:ascii="Calibri" w:hAnsi="Calibri"/>
                <w:b/>
                <w:sz w:val="18"/>
                <w:szCs w:val="18"/>
              </w:rPr>
            </w:pPr>
            <w:r>
              <w:rPr>
                <w:rFonts w:ascii="Calibri" w:hAnsi="Calibri"/>
                <w:b/>
                <w:sz w:val="18"/>
                <w:szCs w:val="18"/>
              </w:rPr>
              <w:t>Sis. e Reti</w:t>
            </w:r>
          </w:p>
        </w:tc>
        <w:tc>
          <w:tcPr>
            <w:tcW w:w="990" w:type="dxa"/>
          </w:tcPr>
          <w:p w:rsidR="00565649" w:rsidRPr="00A019BD" w:rsidRDefault="00565649" w:rsidP="00F13DC1">
            <w:pPr>
              <w:rPr>
                <w:rFonts w:ascii="Calibri" w:hAnsi="Calibri"/>
                <w:b/>
                <w:sz w:val="18"/>
                <w:szCs w:val="18"/>
              </w:rPr>
            </w:pPr>
            <w:r w:rsidRPr="00A019BD">
              <w:rPr>
                <w:rFonts w:ascii="Calibri" w:hAnsi="Calibri"/>
                <w:b/>
                <w:sz w:val="18"/>
                <w:szCs w:val="18"/>
              </w:rPr>
              <w:t>Informat.</w:t>
            </w:r>
          </w:p>
        </w:tc>
        <w:tc>
          <w:tcPr>
            <w:tcW w:w="660" w:type="dxa"/>
          </w:tcPr>
          <w:p w:rsidR="00565649" w:rsidRPr="00A019BD" w:rsidRDefault="00565649" w:rsidP="00F13DC1">
            <w:pPr>
              <w:rPr>
                <w:rFonts w:ascii="Calibri" w:hAnsi="Calibri"/>
                <w:b/>
                <w:sz w:val="18"/>
                <w:szCs w:val="18"/>
              </w:rPr>
            </w:pPr>
            <w:r>
              <w:rPr>
                <w:rFonts w:ascii="Calibri" w:hAnsi="Calibri"/>
                <w:b/>
                <w:sz w:val="18"/>
                <w:szCs w:val="18"/>
              </w:rPr>
              <w:t>Telec</w:t>
            </w:r>
          </w:p>
        </w:tc>
        <w:tc>
          <w:tcPr>
            <w:tcW w:w="770" w:type="dxa"/>
          </w:tcPr>
          <w:p w:rsidR="00565649" w:rsidRPr="00A019BD" w:rsidRDefault="00565649" w:rsidP="00F13DC1">
            <w:pPr>
              <w:rPr>
                <w:rFonts w:ascii="Calibri" w:hAnsi="Calibri"/>
                <w:b/>
                <w:sz w:val="18"/>
                <w:szCs w:val="18"/>
              </w:rPr>
            </w:pPr>
            <w:r w:rsidRPr="00A019BD">
              <w:rPr>
                <w:rFonts w:ascii="Calibri" w:hAnsi="Calibri"/>
                <w:b/>
                <w:sz w:val="18"/>
                <w:szCs w:val="18"/>
              </w:rPr>
              <w:t>S. Mot</w:t>
            </w:r>
          </w:p>
        </w:tc>
        <w:tc>
          <w:tcPr>
            <w:tcW w:w="770" w:type="dxa"/>
          </w:tcPr>
          <w:p w:rsidR="00565649" w:rsidRPr="00A019BD" w:rsidRDefault="00565649" w:rsidP="00B96168">
            <w:pPr>
              <w:rPr>
                <w:rFonts w:ascii="Calibri" w:hAnsi="Calibri"/>
                <w:b/>
                <w:sz w:val="18"/>
                <w:szCs w:val="18"/>
              </w:rPr>
            </w:pPr>
            <w:r>
              <w:rPr>
                <w:rFonts w:ascii="Calibri" w:hAnsi="Calibri"/>
                <w:b/>
                <w:sz w:val="18"/>
                <w:szCs w:val="18"/>
              </w:rPr>
              <w:t>Relig.</w:t>
            </w:r>
          </w:p>
        </w:tc>
      </w:tr>
      <w:tr w:rsidR="00565649" w:rsidRPr="00A6350C" w:rsidTr="00A6757E">
        <w:trPr>
          <w:trHeight w:val="411"/>
        </w:trPr>
        <w:tc>
          <w:tcPr>
            <w:tcW w:w="3520" w:type="dxa"/>
          </w:tcPr>
          <w:p w:rsidR="00565649" w:rsidRPr="00A019BD" w:rsidRDefault="00565649" w:rsidP="00A019BD">
            <w:pPr>
              <w:pStyle w:val="Corpotesto"/>
              <w:spacing w:after="0" w:line="254" w:lineRule="auto"/>
              <w:rPr>
                <w:rFonts w:ascii="Calibri" w:hAnsi="Calibri"/>
                <w:color w:val="1A1A18"/>
                <w:w w:val="105"/>
                <w:sz w:val="18"/>
                <w:szCs w:val="18"/>
              </w:rPr>
            </w:pPr>
            <w:r w:rsidRPr="00A019BD">
              <w:rPr>
                <w:rFonts w:ascii="Calibri" w:hAnsi="Calibri"/>
                <w:color w:val="1A1A18"/>
                <w:spacing w:val="-3"/>
                <w:w w:val="105"/>
                <w:sz w:val="18"/>
                <w:szCs w:val="18"/>
              </w:rPr>
              <w:t xml:space="preserve">G1. Valutare </w:t>
            </w:r>
            <w:r w:rsidRPr="00A019BD">
              <w:rPr>
                <w:rFonts w:ascii="Calibri" w:hAnsi="Calibri"/>
                <w:color w:val="1A1A18"/>
                <w:w w:val="105"/>
                <w:sz w:val="18"/>
                <w:szCs w:val="18"/>
              </w:rPr>
              <w:t>fatti ed orientare i propri comportamenti in base ad un sistema di valori coerenti con i principi della</w:t>
            </w:r>
            <w:r w:rsidRPr="00A019BD">
              <w:rPr>
                <w:rFonts w:ascii="Calibri" w:hAnsi="Calibri"/>
                <w:color w:val="1A1A18"/>
                <w:spacing w:val="-16"/>
                <w:w w:val="105"/>
                <w:sz w:val="18"/>
                <w:szCs w:val="18"/>
              </w:rPr>
              <w:t xml:space="preserve"> </w:t>
            </w:r>
            <w:r w:rsidRPr="00A019BD">
              <w:rPr>
                <w:rFonts w:ascii="Calibri" w:hAnsi="Calibri"/>
                <w:color w:val="1A1A18"/>
                <w:w w:val="105"/>
                <w:sz w:val="18"/>
                <w:szCs w:val="18"/>
              </w:rPr>
              <w:t>Costituzione</w:t>
            </w:r>
            <w:r w:rsidRPr="00A019BD">
              <w:rPr>
                <w:rFonts w:ascii="Calibri" w:hAnsi="Calibri"/>
                <w:color w:val="1A1A18"/>
                <w:spacing w:val="-16"/>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6"/>
                <w:w w:val="105"/>
                <w:sz w:val="18"/>
                <w:szCs w:val="18"/>
              </w:rPr>
              <w:t xml:space="preserve"> </w:t>
            </w:r>
            <w:r w:rsidRPr="00A019BD">
              <w:rPr>
                <w:rFonts w:ascii="Calibri" w:hAnsi="Calibri"/>
                <w:color w:val="1A1A18"/>
                <w:w w:val="105"/>
                <w:sz w:val="18"/>
                <w:szCs w:val="18"/>
              </w:rPr>
              <w:t>con</w:t>
            </w:r>
            <w:r w:rsidRPr="00A019BD">
              <w:rPr>
                <w:rFonts w:ascii="Calibri" w:hAnsi="Calibri"/>
                <w:color w:val="1A1A18"/>
                <w:spacing w:val="-16"/>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16"/>
                <w:w w:val="105"/>
                <w:sz w:val="18"/>
                <w:szCs w:val="18"/>
              </w:rPr>
              <w:t xml:space="preserve"> </w:t>
            </w:r>
            <w:r w:rsidRPr="00A019BD">
              <w:rPr>
                <w:rFonts w:ascii="Calibri" w:hAnsi="Calibri"/>
                <w:color w:val="1A1A18"/>
                <w:w w:val="105"/>
                <w:sz w:val="18"/>
                <w:szCs w:val="18"/>
              </w:rPr>
              <w:t>carte</w:t>
            </w:r>
            <w:r w:rsidRPr="00A019BD">
              <w:rPr>
                <w:rFonts w:ascii="Calibri" w:hAnsi="Calibri"/>
                <w:color w:val="1A1A18"/>
                <w:spacing w:val="-16"/>
                <w:w w:val="105"/>
                <w:sz w:val="18"/>
                <w:szCs w:val="18"/>
              </w:rPr>
              <w:t xml:space="preserve"> </w:t>
            </w:r>
            <w:r w:rsidRPr="00A019BD">
              <w:rPr>
                <w:rFonts w:ascii="Calibri" w:hAnsi="Calibri"/>
                <w:color w:val="1A1A18"/>
                <w:w w:val="105"/>
                <w:sz w:val="18"/>
                <w:szCs w:val="18"/>
              </w:rPr>
              <w:t>internazionali</w:t>
            </w:r>
            <w:r w:rsidRPr="00A019BD">
              <w:rPr>
                <w:rFonts w:ascii="Calibri" w:hAnsi="Calibri"/>
                <w:color w:val="1A1A18"/>
                <w:spacing w:val="-16"/>
                <w:w w:val="105"/>
                <w:sz w:val="18"/>
                <w:szCs w:val="18"/>
              </w:rPr>
              <w:t xml:space="preserve"> </w:t>
            </w:r>
            <w:r w:rsidRPr="00A019BD">
              <w:rPr>
                <w:rFonts w:ascii="Calibri" w:hAnsi="Calibri"/>
                <w:color w:val="1A1A18"/>
                <w:w w:val="105"/>
                <w:sz w:val="18"/>
                <w:szCs w:val="18"/>
              </w:rPr>
              <w:t>dei</w:t>
            </w:r>
            <w:r w:rsidRPr="00A019BD">
              <w:rPr>
                <w:rFonts w:ascii="Calibri" w:hAnsi="Calibri"/>
                <w:color w:val="1A1A18"/>
                <w:spacing w:val="-16"/>
                <w:w w:val="105"/>
                <w:sz w:val="18"/>
                <w:szCs w:val="18"/>
              </w:rPr>
              <w:t xml:space="preserve"> </w:t>
            </w:r>
            <w:r w:rsidRPr="00A019BD">
              <w:rPr>
                <w:rFonts w:ascii="Calibri" w:hAnsi="Calibri"/>
                <w:color w:val="1A1A18"/>
                <w:w w:val="105"/>
                <w:sz w:val="18"/>
                <w:szCs w:val="18"/>
              </w:rPr>
              <w:t>diritti</w:t>
            </w:r>
            <w:r w:rsidRPr="00A019BD">
              <w:rPr>
                <w:rFonts w:ascii="Calibri" w:hAnsi="Calibri"/>
                <w:color w:val="1A1A18"/>
                <w:spacing w:val="-16"/>
                <w:w w:val="105"/>
                <w:sz w:val="18"/>
                <w:szCs w:val="18"/>
              </w:rPr>
              <w:t xml:space="preserve"> </w:t>
            </w:r>
            <w:r w:rsidRPr="00A019BD">
              <w:rPr>
                <w:rFonts w:ascii="Calibri" w:hAnsi="Calibri"/>
                <w:color w:val="1A1A18"/>
                <w:w w:val="105"/>
                <w:sz w:val="18"/>
                <w:szCs w:val="18"/>
              </w:rPr>
              <w:t>umani.</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rPr>
          <w:trHeight w:val="1019"/>
        </w:trPr>
        <w:tc>
          <w:tcPr>
            <w:tcW w:w="3520" w:type="dxa"/>
          </w:tcPr>
          <w:p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G2. Utilizzare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il</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patrimonio</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lessicale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ed</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espressivo</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della</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lingua</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italiana</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secondo</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esigenze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comunicative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nei vari</w:t>
            </w:r>
            <w:r w:rsidRPr="00A019BD">
              <w:rPr>
                <w:rFonts w:ascii="Calibri" w:hAnsi="Calibri"/>
                <w:color w:val="1A1A18"/>
                <w:spacing w:val="-28"/>
                <w:w w:val="105"/>
                <w:sz w:val="18"/>
                <w:szCs w:val="18"/>
              </w:rPr>
              <w:t xml:space="preserve"> </w:t>
            </w:r>
            <w:r w:rsidRPr="00A019BD">
              <w:rPr>
                <w:rFonts w:ascii="Calibri" w:hAnsi="Calibri"/>
                <w:color w:val="1A1A18"/>
                <w:w w:val="105"/>
                <w:sz w:val="18"/>
                <w:szCs w:val="18"/>
              </w:rPr>
              <w:t>contesti:</w:t>
            </w:r>
            <w:r w:rsidRPr="00A019BD">
              <w:rPr>
                <w:rFonts w:ascii="Calibri" w:hAnsi="Calibri"/>
                <w:color w:val="1A1A18"/>
                <w:spacing w:val="-28"/>
                <w:w w:val="105"/>
                <w:sz w:val="18"/>
                <w:szCs w:val="18"/>
              </w:rPr>
              <w:t xml:space="preserve"> </w:t>
            </w:r>
            <w:r w:rsidRPr="00A019BD">
              <w:rPr>
                <w:rFonts w:ascii="Calibri" w:hAnsi="Calibri"/>
                <w:color w:val="1A1A18"/>
                <w:w w:val="105"/>
                <w:sz w:val="18"/>
                <w:szCs w:val="18"/>
              </w:rPr>
              <w:t>sociali,</w:t>
            </w:r>
            <w:r w:rsidRPr="00A019BD">
              <w:rPr>
                <w:rFonts w:ascii="Calibri" w:hAnsi="Calibri"/>
                <w:color w:val="1A1A18"/>
                <w:spacing w:val="-28"/>
                <w:w w:val="105"/>
                <w:sz w:val="18"/>
                <w:szCs w:val="18"/>
              </w:rPr>
              <w:t xml:space="preserve"> </w:t>
            </w:r>
            <w:r w:rsidRPr="00A019BD">
              <w:rPr>
                <w:rFonts w:ascii="Calibri" w:hAnsi="Calibri"/>
                <w:color w:val="1A1A18"/>
                <w:w w:val="105"/>
                <w:sz w:val="18"/>
                <w:szCs w:val="18"/>
              </w:rPr>
              <w:t>culturali,</w:t>
            </w:r>
            <w:r w:rsidRPr="00A019BD">
              <w:rPr>
                <w:rFonts w:ascii="Calibri" w:hAnsi="Calibri"/>
                <w:color w:val="1A1A18"/>
                <w:spacing w:val="-28"/>
                <w:w w:val="105"/>
                <w:sz w:val="18"/>
                <w:szCs w:val="18"/>
              </w:rPr>
              <w:t xml:space="preserve"> </w:t>
            </w:r>
            <w:r w:rsidRPr="00A019BD">
              <w:rPr>
                <w:rFonts w:ascii="Calibri" w:hAnsi="Calibri"/>
                <w:color w:val="1A1A18"/>
                <w:w w:val="105"/>
                <w:sz w:val="18"/>
                <w:szCs w:val="18"/>
              </w:rPr>
              <w:t>scientifici,</w:t>
            </w:r>
            <w:r w:rsidRPr="00A019BD">
              <w:rPr>
                <w:rFonts w:ascii="Calibri" w:hAnsi="Calibri"/>
                <w:color w:val="1A1A18"/>
                <w:spacing w:val="-28"/>
                <w:w w:val="105"/>
                <w:sz w:val="18"/>
                <w:szCs w:val="18"/>
              </w:rPr>
              <w:t xml:space="preserve"> </w:t>
            </w:r>
            <w:r w:rsidRPr="00A019BD">
              <w:rPr>
                <w:rFonts w:ascii="Calibri" w:hAnsi="Calibri"/>
                <w:color w:val="1A1A18"/>
                <w:w w:val="105"/>
                <w:sz w:val="18"/>
                <w:szCs w:val="18"/>
              </w:rPr>
              <w:t>economici,</w:t>
            </w:r>
            <w:r w:rsidRPr="00A019BD">
              <w:rPr>
                <w:rFonts w:ascii="Calibri" w:hAnsi="Calibri"/>
                <w:color w:val="1A1A18"/>
                <w:spacing w:val="-28"/>
                <w:w w:val="105"/>
                <w:sz w:val="18"/>
                <w:szCs w:val="18"/>
              </w:rPr>
              <w:t xml:space="preserve"> </w:t>
            </w:r>
            <w:r w:rsidRPr="00A019BD">
              <w:rPr>
                <w:rFonts w:ascii="Calibri" w:hAnsi="Calibri"/>
                <w:color w:val="1A1A18"/>
                <w:w w:val="105"/>
                <w:sz w:val="18"/>
                <w:szCs w:val="18"/>
              </w:rPr>
              <w:t>tecnologici.</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3520" w:type="dxa"/>
          </w:tcPr>
          <w:p w:rsidR="00565649" w:rsidRPr="00A019BD" w:rsidRDefault="00565649" w:rsidP="00A019BD">
            <w:pPr>
              <w:pStyle w:val="Corpotesto"/>
              <w:spacing w:after="0" w:line="254" w:lineRule="auto"/>
              <w:rPr>
                <w:rFonts w:ascii="Calibri" w:hAnsi="Calibri"/>
                <w:color w:val="1A1A18"/>
                <w:w w:val="105"/>
                <w:sz w:val="18"/>
                <w:szCs w:val="18"/>
              </w:rPr>
            </w:pPr>
            <w:r w:rsidRPr="00A019BD">
              <w:rPr>
                <w:rFonts w:ascii="Calibri" w:hAnsi="Calibri"/>
                <w:color w:val="1A1A18"/>
                <w:w w:val="105"/>
                <w:sz w:val="18"/>
                <w:szCs w:val="18"/>
              </w:rPr>
              <w:t>G3. Utilizzare</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gli</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strumenti</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culturali</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metodologici</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per</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porsi</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con</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atteggiamento</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razionale,</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critico</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responsabile</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di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fronte</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alla</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realtà,</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ai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suoi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fenomeni,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ai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suoi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problemi,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anche</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ai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fini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dell’apprendimento</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 xml:space="preserve">permanente. </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3520" w:type="dxa"/>
          </w:tcPr>
          <w:p w:rsidR="00565649" w:rsidRPr="00A019BD" w:rsidRDefault="00565649" w:rsidP="00A019BD">
            <w:pPr>
              <w:ind w:right="-108"/>
              <w:rPr>
                <w:rFonts w:ascii="Calibri" w:hAnsi="Calibri"/>
                <w:sz w:val="18"/>
                <w:szCs w:val="18"/>
              </w:rPr>
            </w:pPr>
            <w:r w:rsidRPr="00A019BD">
              <w:rPr>
                <w:rFonts w:ascii="Calibri" w:hAnsi="Calibri"/>
                <w:color w:val="1A1A18"/>
                <w:w w:val="105"/>
                <w:sz w:val="18"/>
                <w:szCs w:val="18"/>
              </w:rPr>
              <w:t>G4. Riconoscere</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gli</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aspetti</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geografici,</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ecologici,</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territoriali</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dell’ambiente</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naturale</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ed</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antropico,</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connessioni con</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strutture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demografiche,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economiche,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sociali,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culturali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trasformazioni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intervenute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nel</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corso</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del tempo</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3520" w:type="dxa"/>
          </w:tcPr>
          <w:p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G5. Riconoscere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il</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valore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potenzialità</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dei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beni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ambientali,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per</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una</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loro</w:t>
            </w:r>
            <w:r w:rsidRPr="00A019BD">
              <w:rPr>
                <w:rFonts w:ascii="Calibri" w:hAnsi="Calibri"/>
                <w:color w:val="1A1A18"/>
                <w:spacing w:val="-15"/>
                <w:w w:val="105"/>
                <w:sz w:val="18"/>
                <w:szCs w:val="18"/>
              </w:rPr>
              <w:t xml:space="preserve"> </w:t>
            </w:r>
            <w:r w:rsidRPr="00A019BD">
              <w:rPr>
                <w:rFonts w:ascii="Calibri" w:hAnsi="Calibri"/>
                <w:color w:val="1A1A18"/>
                <w:spacing w:val="-3"/>
                <w:w w:val="105"/>
                <w:sz w:val="18"/>
                <w:szCs w:val="18"/>
              </w:rPr>
              <w:t>corretta</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fruizione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valorizzazione.</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3520" w:type="dxa"/>
          </w:tcPr>
          <w:p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sz w:val="18"/>
                <w:szCs w:val="18"/>
              </w:rPr>
              <w:t xml:space="preserve">G6. Utilizzare e produrre strumenti di comunicazione visiva e multimediale, anche con riferimento alle strategie espressive e agli strumenti tecnici della comunicazione in </w:t>
            </w:r>
            <w:r w:rsidRPr="00A019BD">
              <w:rPr>
                <w:rFonts w:ascii="Calibri" w:hAnsi="Calibri"/>
                <w:color w:val="1A1A18"/>
                <w:spacing w:val="10"/>
                <w:sz w:val="18"/>
                <w:szCs w:val="18"/>
              </w:rPr>
              <w:t xml:space="preserve"> </w:t>
            </w:r>
            <w:r w:rsidRPr="00A019BD">
              <w:rPr>
                <w:rFonts w:ascii="Calibri" w:hAnsi="Calibri"/>
                <w:color w:val="1A1A18"/>
                <w:spacing w:val="-4"/>
                <w:sz w:val="18"/>
                <w:szCs w:val="18"/>
              </w:rPr>
              <w:t>rete.</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3520" w:type="dxa"/>
          </w:tcPr>
          <w:p w:rsidR="00565649" w:rsidRPr="00A019BD" w:rsidRDefault="00565649" w:rsidP="00A019BD">
            <w:pPr>
              <w:pStyle w:val="Corpotesto"/>
              <w:spacing w:line="254" w:lineRule="auto"/>
              <w:jc w:val="both"/>
              <w:rPr>
                <w:rFonts w:ascii="Calibri" w:hAnsi="Calibri"/>
                <w:sz w:val="18"/>
                <w:szCs w:val="18"/>
              </w:rPr>
            </w:pPr>
            <w:r w:rsidRPr="00A019BD">
              <w:rPr>
                <w:rFonts w:ascii="Calibri" w:hAnsi="Calibri"/>
                <w:color w:val="1A1A18"/>
                <w:sz w:val="18"/>
                <w:szCs w:val="18"/>
              </w:rPr>
              <w:t xml:space="preserve">G7. Padroneggiare la lingua inglese </w:t>
            </w:r>
            <w:r w:rsidRPr="00A019BD">
              <w:rPr>
                <w:rFonts w:ascii="Calibri" w:hAnsi="Calibri"/>
                <w:color w:val="1A1A18"/>
                <w:spacing w:val="-3"/>
                <w:sz w:val="18"/>
                <w:szCs w:val="18"/>
              </w:rPr>
              <w:t xml:space="preserve">e, ove </w:t>
            </w:r>
            <w:r w:rsidRPr="00A019BD">
              <w:rPr>
                <w:rFonts w:ascii="Calibri" w:hAnsi="Calibri"/>
                <w:color w:val="1A1A18"/>
                <w:sz w:val="18"/>
                <w:szCs w:val="18"/>
              </w:rPr>
              <w:t xml:space="preserve">prevista, </w:t>
            </w:r>
            <w:r w:rsidRPr="00A019BD">
              <w:rPr>
                <w:rFonts w:ascii="Calibri" w:hAnsi="Calibri"/>
                <w:color w:val="1A1A18"/>
                <w:spacing w:val="-3"/>
                <w:sz w:val="18"/>
                <w:szCs w:val="18"/>
              </w:rPr>
              <w:t xml:space="preserve">un’altra </w:t>
            </w:r>
            <w:r w:rsidRPr="00A019BD">
              <w:rPr>
                <w:rFonts w:ascii="Calibri" w:hAnsi="Calibri"/>
                <w:color w:val="1A1A18"/>
                <w:sz w:val="18"/>
                <w:szCs w:val="18"/>
              </w:rPr>
              <w:t>lingua comunitaria per scopi comunicativi e utilizzare i linguaggi settoriali relativi ai percorsi di studio, per interagire in diversi ambiti e contesti professionali, al livello B2 del quadro comune europeo di riferimento per le lingue</w:t>
            </w:r>
            <w:r w:rsidRPr="00A019BD">
              <w:rPr>
                <w:rFonts w:ascii="Calibri" w:hAnsi="Calibri"/>
                <w:color w:val="1A1A18"/>
                <w:spacing w:val="12"/>
                <w:sz w:val="18"/>
                <w:szCs w:val="18"/>
              </w:rPr>
              <w:t xml:space="preserve"> </w:t>
            </w:r>
            <w:r w:rsidRPr="00A019BD">
              <w:rPr>
                <w:rFonts w:ascii="Calibri" w:hAnsi="Calibri"/>
                <w:color w:val="1A1A18"/>
                <w:sz w:val="18"/>
                <w:szCs w:val="18"/>
              </w:rPr>
              <w:t>(QCER).</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3520" w:type="dxa"/>
          </w:tcPr>
          <w:p w:rsidR="00565649" w:rsidRPr="00A019BD" w:rsidRDefault="00565649" w:rsidP="00A019BD">
            <w:pPr>
              <w:pStyle w:val="Corpotesto"/>
              <w:tabs>
                <w:tab w:val="left" w:pos="3578"/>
              </w:tabs>
              <w:spacing w:after="0" w:line="254" w:lineRule="auto"/>
              <w:ind w:right="-108"/>
              <w:rPr>
                <w:rFonts w:ascii="Calibri" w:hAnsi="Calibri"/>
                <w:sz w:val="18"/>
                <w:szCs w:val="18"/>
              </w:rPr>
            </w:pPr>
            <w:r w:rsidRPr="00A019BD">
              <w:rPr>
                <w:rFonts w:ascii="Calibri" w:hAnsi="Calibri"/>
                <w:color w:val="1A1A18"/>
                <w:w w:val="105"/>
                <w:sz w:val="18"/>
                <w:szCs w:val="18"/>
              </w:rPr>
              <w:t>G8. Riconoscere</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gli</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aspetti</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comunicativi,</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culturali</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relazionali</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dell’espressività</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corporea</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l’importanza</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che riveste</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la</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pratica</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dell’attività</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motorio-sportiva</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per</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il</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benessere</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individuale</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collettivo.</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3520" w:type="dxa"/>
          </w:tcPr>
          <w:p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G9. Utilizzare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il</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linguaggio</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metodi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propri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della</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matematica</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per</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organizzare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valutare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adeguatamente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informazioni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qualitative</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quantitative.</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3520" w:type="dxa"/>
          </w:tcPr>
          <w:p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lastRenderedPageBreak/>
              <w:t>G10. Utilizzare</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strategie</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del</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pensiero</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razionale</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negli</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aspetti</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dialettici</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algoritmici</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per</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affrontare</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 xml:space="preserve">situazioni </w:t>
            </w:r>
            <w:r w:rsidRPr="00A019BD">
              <w:rPr>
                <w:rFonts w:ascii="Calibri" w:hAnsi="Calibri"/>
                <w:color w:val="1A1A18"/>
                <w:sz w:val="18"/>
                <w:szCs w:val="18"/>
              </w:rPr>
              <w:t xml:space="preserve">problematiche, elaborando opportune </w:t>
            </w:r>
            <w:r w:rsidRPr="00A019BD">
              <w:rPr>
                <w:rFonts w:ascii="Calibri" w:hAnsi="Calibri"/>
                <w:color w:val="1A1A18"/>
                <w:spacing w:val="10"/>
                <w:sz w:val="18"/>
                <w:szCs w:val="18"/>
              </w:rPr>
              <w:t xml:space="preserve"> </w:t>
            </w:r>
            <w:r w:rsidRPr="00A019BD">
              <w:rPr>
                <w:rFonts w:ascii="Calibri" w:hAnsi="Calibri"/>
                <w:color w:val="1A1A18"/>
                <w:sz w:val="18"/>
                <w:szCs w:val="18"/>
              </w:rPr>
              <w:t>soluzioni.</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3520" w:type="dxa"/>
          </w:tcPr>
          <w:p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G11. Utilizzare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concetti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modelli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delle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scienze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sperimentali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per</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investigare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fenomeni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sociali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naturali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 xml:space="preserve">per </w:t>
            </w:r>
            <w:r w:rsidRPr="00A019BD">
              <w:rPr>
                <w:rFonts w:ascii="Calibri" w:hAnsi="Calibri"/>
                <w:color w:val="1A1A18"/>
                <w:spacing w:val="-1"/>
                <w:w w:val="105"/>
                <w:sz w:val="18"/>
                <w:szCs w:val="18"/>
              </w:rPr>
              <w:t>interpretare</w:t>
            </w:r>
            <w:r w:rsidRPr="00A019BD">
              <w:rPr>
                <w:rFonts w:ascii="Calibri" w:hAnsi="Calibri"/>
                <w:color w:val="1A1A18"/>
                <w:spacing w:val="4"/>
                <w:w w:val="105"/>
                <w:sz w:val="18"/>
                <w:szCs w:val="18"/>
              </w:rPr>
              <w:t xml:space="preserve"> </w:t>
            </w:r>
            <w:r w:rsidRPr="00A019BD">
              <w:rPr>
                <w:rFonts w:ascii="Calibri" w:hAnsi="Calibri"/>
                <w:color w:val="1A1A18"/>
                <w:w w:val="105"/>
                <w:sz w:val="18"/>
                <w:szCs w:val="18"/>
              </w:rPr>
              <w:t>dati.</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3520" w:type="dxa"/>
          </w:tcPr>
          <w:p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G12. Utilizzare</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reti</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gli</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strumenti</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informatici</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nelle</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attività</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di</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studio,</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ricerca</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approfondimento</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 xml:space="preserve">disciplinare. </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rPr>
          <w:trHeight w:val="1198"/>
        </w:trPr>
        <w:tc>
          <w:tcPr>
            <w:tcW w:w="3520" w:type="dxa"/>
          </w:tcPr>
          <w:p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G34. Analizzare</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il</w:t>
            </w:r>
            <w:r w:rsidRPr="00A019BD">
              <w:rPr>
                <w:rFonts w:ascii="Calibri" w:hAnsi="Calibri"/>
                <w:color w:val="1A1A18"/>
                <w:spacing w:val="-8"/>
                <w:w w:val="105"/>
                <w:sz w:val="18"/>
                <w:szCs w:val="18"/>
              </w:rPr>
              <w:t xml:space="preserve"> </w:t>
            </w:r>
            <w:r w:rsidRPr="00A019BD">
              <w:rPr>
                <w:rFonts w:ascii="Calibri" w:hAnsi="Calibri"/>
                <w:color w:val="1A1A18"/>
                <w:spacing w:val="-3"/>
                <w:w w:val="105"/>
                <w:sz w:val="18"/>
                <w:szCs w:val="18"/>
              </w:rPr>
              <w:t>valore,</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i</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limiti</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i</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rischi</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delle</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varie</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soluzioni</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tecniche</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per</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la</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vita</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sociale</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culturale</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con</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particolare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attenzione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alla</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sicurezza</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nei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luoghi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di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vita</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di</w:t>
            </w:r>
            <w:r w:rsidRPr="00A019BD">
              <w:rPr>
                <w:rFonts w:ascii="Calibri" w:hAnsi="Calibri"/>
                <w:color w:val="1A1A18"/>
                <w:spacing w:val="-15"/>
                <w:w w:val="105"/>
                <w:sz w:val="18"/>
                <w:szCs w:val="18"/>
              </w:rPr>
              <w:t xml:space="preserve"> </w:t>
            </w:r>
            <w:r w:rsidRPr="00A019BD">
              <w:rPr>
                <w:rFonts w:ascii="Calibri" w:hAnsi="Calibri"/>
                <w:color w:val="1A1A18"/>
                <w:spacing w:val="-3"/>
                <w:w w:val="105"/>
                <w:sz w:val="18"/>
                <w:szCs w:val="18"/>
              </w:rPr>
              <w:t>lavoro,</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alla</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tutela</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della</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persona,</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dell’ambiente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del territorio.</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rPr>
          <w:trHeight w:val="556"/>
        </w:trPr>
        <w:tc>
          <w:tcPr>
            <w:tcW w:w="3520" w:type="dxa"/>
          </w:tcPr>
          <w:p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G14. Utilizzare</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principali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concetti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relativi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all’economia</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all’organizzazione</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dei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processi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produttivi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dei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servizi.</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rPr>
          <w:trHeight w:val="700"/>
        </w:trPr>
        <w:tc>
          <w:tcPr>
            <w:tcW w:w="3520" w:type="dxa"/>
          </w:tcPr>
          <w:p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G15. Correlare</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la conoscenza</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storica</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generale</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agli</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sviluppi</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delle</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scienze,</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delle</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tecnologie</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delle</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tecniche</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negli specifici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campi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professionali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di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riferimento.</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3520" w:type="dxa"/>
          </w:tcPr>
          <w:p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G16. Identificare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applicare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metodologie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tecniche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della</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gestione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per</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progetti.</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3520" w:type="dxa"/>
          </w:tcPr>
          <w:p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G17. Redigere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relazioni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tecniche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documentare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attività</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individuali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di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gruppo</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relative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a</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situazioni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professionali.</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3520" w:type="dxa"/>
          </w:tcPr>
          <w:p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G18. Individuare</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utilizzare</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gli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strumenti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di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comunicazione</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di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team</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working</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più</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appropriati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per</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intervenire</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nei contesti</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organizzativi</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professionali</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di</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riferimento.</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3520" w:type="dxa"/>
          </w:tcPr>
          <w:p w:rsidR="00565649" w:rsidRPr="00A019BD" w:rsidRDefault="00565649" w:rsidP="00A019BD">
            <w:pPr>
              <w:pStyle w:val="Corpotesto"/>
              <w:spacing w:after="0" w:line="254" w:lineRule="auto"/>
              <w:ind w:right="-108"/>
              <w:rPr>
                <w:rFonts w:ascii="Calibri" w:hAnsi="Calibri"/>
                <w:b/>
                <w:color w:val="1A1A18"/>
                <w:w w:val="105"/>
                <w:sz w:val="18"/>
                <w:szCs w:val="18"/>
              </w:rPr>
            </w:pPr>
            <w:r w:rsidRPr="00A019BD">
              <w:rPr>
                <w:rFonts w:ascii="Calibri" w:hAnsi="Calibri"/>
                <w:b/>
                <w:color w:val="1A1A18"/>
                <w:w w:val="105"/>
                <w:sz w:val="18"/>
                <w:szCs w:val="18"/>
              </w:rPr>
              <w:t>Risultati di apprendimento degli insegnamenti dell’articolazione “Informatica” specificati in termini di competenze</w:t>
            </w:r>
          </w:p>
        </w:tc>
        <w:tc>
          <w:tcPr>
            <w:tcW w:w="440" w:type="dxa"/>
          </w:tcPr>
          <w:p w:rsidR="00565649" w:rsidRPr="00A019BD" w:rsidRDefault="00565649" w:rsidP="00F13DC1">
            <w:pPr>
              <w:rPr>
                <w:rFonts w:ascii="Calibri" w:hAnsi="Calibri"/>
                <w:b/>
                <w:sz w:val="18"/>
                <w:szCs w:val="18"/>
              </w:rPr>
            </w:pPr>
            <w:r w:rsidRPr="00A019BD">
              <w:rPr>
                <w:rFonts w:ascii="Calibri" w:hAnsi="Calibri"/>
                <w:b/>
                <w:sz w:val="18"/>
                <w:szCs w:val="18"/>
              </w:rPr>
              <w:t>Ita</w:t>
            </w:r>
          </w:p>
        </w:tc>
        <w:tc>
          <w:tcPr>
            <w:tcW w:w="550" w:type="dxa"/>
          </w:tcPr>
          <w:p w:rsidR="00565649" w:rsidRPr="00A019BD" w:rsidRDefault="00565649" w:rsidP="00F13DC1">
            <w:pPr>
              <w:rPr>
                <w:rFonts w:ascii="Calibri" w:hAnsi="Calibri"/>
                <w:b/>
                <w:sz w:val="18"/>
                <w:szCs w:val="18"/>
              </w:rPr>
            </w:pPr>
            <w:r w:rsidRPr="00A019BD">
              <w:rPr>
                <w:rFonts w:ascii="Calibri" w:hAnsi="Calibri"/>
                <w:b/>
                <w:sz w:val="18"/>
                <w:szCs w:val="18"/>
              </w:rPr>
              <w:t>Sto</w:t>
            </w:r>
          </w:p>
        </w:tc>
        <w:tc>
          <w:tcPr>
            <w:tcW w:w="550" w:type="dxa"/>
          </w:tcPr>
          <w:p w:rsidR="00565649" w:rsidRPr="00A019BD" w:rsidRDefault="00565649" w:rsidP="00F13DC1">
            <w:pPr>
              <w:rPr>
                <w:rFonts w:ascii="Calibri" w:hAnsi="Calibri"/>
                <w:b/>
                <w:sz w:val="18"/>
                <w:szCs w:val="18"/>
              </w:rPr>
            </w:pPr>
            <w:r w:rsidRPr="00A019BD">
              <w:rPr>
                <w:rFonts w:ascii="Calibri" w:hAnsi="Calibri"/>
                <w:b/>
                <w:sz w:val="18"/>
                <w:szCs w:val="18"/>
              </w:rPr>
              <w:t>Ingl</w:t>
            </w:r>
          </w:p>
        </w:tc>
        <w:tc>
          <w:tcPr>
            <w:tcW w:w="550" w:type="dxa"/>
          </w:tcPr>
          <w:p w:rsidR="00565649" w:rsidRPr="00A019BD" w:rsidRDefault="00565649" w:rsidP="00F13DC1">
            <w:pPr>
              <w:rPr>
                <w:rFonts w:ascii="Calibri" w:hAnsi="Calibri"/>
                <w:b/>
                <w:sz w:val="18"/>
                <w:szCs w:val="18"/>
              </w:rPr>
            </w:pPr>
            <w:r w:rsidRPr="00A019BD">
              <w:rPr>
                <w:rFonts w:ascii="Calibri" w:hAnsi="Calibri"/>
                <w:b/>
                <w:sz w:val="18"/>
                <w:szCs w:val="18"/>
              </w:rPr>
              <w:t>Mate</w:t>
            </w:r>
          </w:p>
        </w:tc>
        <w:tc>
          <w:tcPr>
            <w:tcW w:w="660" w:type="dxa"/>
          </w:tcPr>
          <w:p w:rsidR="00565649" w:rsidRPr="00A019BD" w:rsidRDefault="00565649" w:rsidP="00F13DC1">
            <w:pPr>
              <w:rPr>
                <w:rFonts w:ascii="Calibri" w:hAnsi="Calibri"/>
                <w:b/>
                <w:sz w:val="18"/>
                <w:szCs w:val="18"/>
              </w:rPr>
            </w:pPr>
            <w:r w:rsidRPr="00A019BD">
              <w:rPr>
                <w:rFonts w:ascii="Calibri" w:hAnsi="Calibri"/>
                <w:b/>
                <w:sz w:val="18"/>
                <w:szCs w:val="18"/>
              </w:rPr>
              <w:t>Compl.Mate</w:t>
            </w:r>
          </w:p>
        </w:tc>
        <w:tc>
          <w:tcPr>
            <w:tcW w:w="660" w:type="dxa"/>
          </w:tcPr>
          <w:p w:rsidR="00565649" w:rsidRPr="00A019BD" w:rsidRDefault="00565649" w:rsidP="00F13DC1">
            <w:pPr>
              <w:rPr>
                <w:rFonts w:ascii="Calibri" w:hAnsi="Calibri"/>
                <w:b/>
                <w:sz w:val="18"/>
                <w:szCs w:val="18"/>
              </w:rPr>
            </w:pPr>
            <w:r w:rsidRPr="00A019BD">
              <w:rPr>
                <w:rFonts w:ascii="Calibri" w:hAnsi="Calibri"/>
                <w:b/>
                <w:sz w:val="18"/>
                <w:szCs w:val="18"/>
              </w:rPr>
              <w:t>T.P.S</w:t>
            </w:r>
          </w:p>
        </w:tc>
        <w:tc>
          <w:tcPr>
            <w:tcW w:w="660" w:type="dxa"/>
          </w:tcPr>
          <w:p w:rsidR="00565649" w:rsidRPr="00A019BD" w:rsidRDefault="00565649" w:rsidP="00F13DC1">
            <w:pPr>
              <w:rPr>
                <w:rFonts w:ascii="Calibri" w:hAnsi="Calibri"/>
                <w:b/>
                <w:sz w:val="18"/>
                <w:szCs w:val="18"/>
              </w:rPr>
            </w:pPr>
            <w:r>
              <w:rPr>
                <w:rFonts w:ascii="Calibri" w:hAnsi="Calibri"/>
                <w:b/>
                <w:sz w:val="18"/>
                <w:szCs w:val="18"/>
              </w:rPr>
              <w:t>Sis. e Reti</w:t>
            </w:r>
          </w:p>
        </w:tc>
        <w:tc>
          <w:tcPr>
            <w:tcW w:w="990" w:type="dxa"/>
          </w:tcPr>
          <w:p w:rsidR="00565649" w:rsidRPr="00A019BD" w:rsidRDefault="00565649" w:rsidP="00F13DC1">
            <w:pPr>
              <w:rPr>
                <w:rFonts w:ascii="Calibri" w:hAnsi="Calibri"/>
                <w:b/>
                <w:sz w:val="18"/>
                <w:szCs w:val="18"/>
              </w:rPr>
            </w:pPr>
            <w:r w:rsidRPr="00A019BD">
              <w:rPr>
                <w:rFonts w:ascii="Calibri" w:hAnsi="Calibri"/>
                <w:b/>
                <w:sz w:val="18"/>
                <w:szCs w:val="18"/>
              </w:rPr>
              <w:t>Informat.</w:t>
            </w:r>
          </w:p>
        </w:tc>
        <w:tc>
          <w:tcPr>
            <w:tcW w:w="660" w:type="dxa"/>
          </w:tcPr>
          <w:p w:rsidR="00565649" w:rsidRPr="00A019BD" w:rsidRDefault="00565649" w:rsidP="00F13DC1">
            <w:pPr>
              <w:rPr>
                <w:rFonts w:ascii="Calibri" w:hAnsi="Calibri"/>
                <w:b/>
                <w:sz w:val="18"/>
                <w:szCs w:val="18"/>
              </w:rPr>
            </w:pPr>
            <w:r>
              <w:rPr>
                <w:rFonts w:ascii="Calibri" w:hAnsi="Calibri"/>
                <w:b/>
                <w:sz w:val="18"/>
                <w:szCs w:val="18"/>
              </w:rPr>
              <w:t>Telec</w:t>
            </w:r>
          </w:p>
        </w:tc>
        <w:tc>
          <w:tcPr>
            <w:tcW w:w="770" w:type="dxa"/>
          </w:tcPr>
          <w:p w:rsidR="00565649" w:rsidRPr="00A019BD" w:rsidRDefault="00565649" w:rsidP="00F13DC1">
            <w:pPr>
              <w:rPr>
                <w:rFonts w:ascii="Calibri" w:hAnsi="Calibri"/>
                <w:b/>
                <w:sz w:val="18"/>
                <w:szCs w:val="18"/>
              </w:rPr>
            </w:pPr>
            <w:r w:rsidRPr="00A019BD">
              <w:rPr>
                <w:rFonts w:ascii="Calibri" w:hAnsi="Calibri"/>
                <w:b/>
                <w:sz w:val="18"/>
                <w:szCs w:val="18"/>
              </w:rPr>
              <w:t>S. Mot</w:t>
            </w:r>
          </w:p>
        </w:tc>
        <w:tc>
          <w:tcPr>
            <w:tcW w:w="770" w:type="dxa"/>
          </w:tcPr>
          <w:p w:rsidR="00565649" w:rsidRPr="00A019BD" w:rsidRDefault="00565649" w:rsidP="00B96168">
            <w:pPr>
              <w:rPr>
                <w:rFonts w:ascii="Calibri" w:hAnsi="Calibri"/>
                <w:b/>
                <w:sz w:val="18"/>
                <w:szCs w:val="18"/>
              </w:rPr>
            </w:pPr>
            <w:r w:rsidRPr="00A019BD">
              <w:rPr>
                <w:rFonts w:ascii="Calibri" w:hAnsi="Calibri"/>
                <w:b/>
                <w:sz w:val="18"/>
                <w:szCs w:val="18"/>
              </w:rPr>
              <w:t>S. Mot</w:t>
            </w:r>
          </w:p>
        </w:tc>
      </w:tr>
      <w:tr w:rsidR="00565649" w:rsidRPr="00A6350C" w:rsidTr="00A6757E">
        <w:trPr>
          <w:trHeight w:val="242"/>
        </w:trPr>
        <w:tc>
          <w:tcPr>
            <w:tcW w:w="3520" w:type="dxa"/>
          </w:tcPr>
          <w:p w:rsidR="00565649" w:rsidRPr="00A019BD" w:rsidRDefault="00565649" w:rsidP="00A019BD">
            <w:pPr>
              <w:pStyle w:val="Paragrafoelenco"/>
              <w:widowControl w:val="0"/>
              <w:tabs>
                <w:tab w:val="left" w:pos="34"/>
              </w:tabs>
              <w:spacing w:after="0" w:line="254" w:lineRule="auto"/>
              <w:ind w:left="0" w:right="-108"/>
              <w:contextualSpacing w:val="0"/>
              <w:rPr>
                <w:rFonts w:cs="Arial"/>
                <w:sz w:val="18"/>
                <w:szCs w:val="18"/>
              </w:rPr>
            </w:pPr>
            <w:r w:rsidRPr="00A019BD">
              <w:rPr>
                <w:color w:val="1A1A18"/>
                <w:w w:val="105"/>
                <w:sz w:val="18"/>
                <w:szCs w:val="18"/>
              </w:rPr>
              <w:t xml:space="preserve">I 1. </w:t>
            </w:r>
            <w:r w:rsidRPr="00A019BD">
              <w:rPr>
                <w:rFonts w:cs="Verdana"/>
                <w:sz w:val="18"/>
                <w:szCs w:val="18"/>
              </w:rPr>
              <w:t>Scegliere dispositivi e strumenti in base alle loro caratteristiche funzionali.</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rPr>
          <w:trHeight w:val="498"/>
        </w:trPr>
        <w:tc>
          <w:tcPr>
            <w:tcW w:w="3520" w:type="dxa"/>
          </w:tcPr>
          <w:p w:rsidR="00565649" w:rsidRPr="00A019BD" w:rsidRDefault="00565649" w:rsidP="00A019BD">
            <w:pPr>
              <w:pStyle w:val="Paragrafoelenco"/>
              <w:widowControl w:val="0"/>
              <w:spacing w:after="0" w:line="254" w:lineRule="auto"/>
              <w:ind w:left="0" w:right="-108"/>
              <w:contextualSpacing w:val="0"/>
              <w:rPr>
                <w:rFonts w:cs="Arial"/>
                <w:sz w:val="18"/>
                <w:szCs w:val="18"/>
              </w:rPr>
            </w:pPr>
            <w:r w:rsidRPr="00A019BD">
              <w:rPr>
                <w:color w:val="1A1A18"/>
                <w:w w:val="105"/>
                <w:sz w:val="18"/>
                <w:szCs w:val="18"/>
              </w:rPr>
              <w:t xml:space="preserve">I 2. </w:t>
            </w:r>
            <w:r w:rsidRPr="00A019BD">
              <w:rPr>
                <w:rFonts w:cs="Verdana"/>
                <w:sz w:val="18"/>
                <w:szCs w:val="18"/>
              </w:rPr>
              <w:t>Descrivere e comparare il funzionamento di dispositivi e strumenti elettronici e di</w:t>
            </w:r>
            <w:r w:rsidRPr="00A019BD">
              <w:rPr>
                <w:rFonts w:cs="Verdana"/>
                <w:spacing w:val="-6"/>
                <w:sz w:val="18"/>
                <w:szCs w:val="18"/>
              </w:rPr>
              <w:t xml:space="preserve"> </w:t>
            </w:r>
            <w:r w:rsidRPr="00A019BD">
              <w:rPr>
                <w:rFonts w:cs="Verdana"/>
                <w:sz w:val="18"/>
                <w:szCs w:val="18"/>
              </w:rPr>
              <w:t>telecomunicazione</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rPr>
          <w:trHeight w:val="765"/>
        </w:trPr>
        <w:tc>
          <w:tcPr>
            <w:tcW w:w="3520" w:type="dxa"/>
          </w:tcPr>
          <w:p w:rsidR="00565649" w:rsidRPr="00A019BD" w:rsidRDefault="00565649" w:rsidP="00A019BD">
            <w:pPr>
              <w:pStyle w:val="Paragrafoelenco"/>
              <w:widowControl w:val="0"/>
              <w:spacing w:after="0" w:line="254" w:lineRule="auto"/>
              <w:ind w:left="0" w:right="-108"/>
              <w:contextualSpacing w:val="0"/>
              <w:rPr>
                <w:rFonts w:cs="Arial"/>
                <w:sz w:val="18"/>
                <w:szCs w:val="18"/>
              </w:rPr>
            </w:pPr>
            <w:r w:rsidRPr="00A019BD">
              <w:rPr>
                <w:color w:val="1A1A18"/>
                <w:w w:val="105"/>
                <w:sz w:val="18"/>
                <w:szCs w:val="18"/>
              </w:rPr>
              <w:t>I 3.</w:t>
            </w:r>
            <w:r w:rsidRPr="00A019BD">
              <w:rPr>
                <w:rFonts w:ascii="Verdana" w:hAnsi="Verdana" w:cs="Verdana"/>
                <w:sz w:val="24"/>
                <w:szCs w:val="24"/>
              </w:rPr>
              <w:t xml:space="preserve"> </w:t>
            </w:r>
            <w:r w:rsidRPr="00A019BD">
              <w:rPr>
                <w:rFonts w:cs="Verdana"/>
                <w:sz w:val="18"/>
                <w:szCs w:val="18"/>
              </w:rPr>
              <w:t>Gestire progetti secondo le procedure e gli standard previsti dai sistemi aziendali di gestione della qualità e della</w:t>
            </w:r>
            <w:r w:rsidRPr="00A019BD">
              <w:rPr>
                <w:rFonts w:cs="Verdana"/>
                <w:spacing w:val="-8"/>
                <w:sz w:val="18"/>
                <w:szCs w:val="18"/>
              </w:rPr>
              <w:t xml:space="preserve"> </w:t>
            </w:r>
            <w:r w:rsidRPr="00A019BD">
              <w:rPr>
                <w:rFonts w:cs="Verdana"/>
                <w:sz w:val="18"/>
                <w:szCs w:val="18"/>
              </w:rPr>
              <w:t>sicurezza.</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rPr>
          <w:trHeight w:val="551"/>
        </w:trPr>
        <w:tc>
          <w:tcPr>
            <w:tcW w:w="3520" w:type="dxa"/>
          </w:tcPr>
          <w:p w:rsidR="00565649" w:rsidRPr="00A019BD" w:rsidRDefault="00565649" w:rsidP="00A019BD">
            <w:pPr>
              <w:pStyle w:val="Paragrafoelenco"/>
              <w:widowControl w:val="0"/>
              <w:tabs>
                <w:tab w:val="left" w:pos="284"/>
              </w:tabs>
              <w:spacing w:after="0"/>
              <w:ind w:left="0"/>
              <w:contextualSpacing w:val="0"/>
              <w:rPr>
                <w:rFonts w:cs="Arial"/>
                <w:sz w:val="18"/>
                <w:szCs w:val="18"/>
              </w:rPr>
            </w:pPr>
            <w:r w:rsidRPr="00A019BD">
              <w:rPr>
                <w:color w:val="1A1A18"/>
                <w:w w:val="105"/>
                <w:sz w:val="18"/>
                <w:szCs w:val="18"/>
              </w:rPr>
              <w:t>I 4.</w:t>
            </w:r>
            <w:r w:rsidRPr="00A019BD">
              <w:rPr>
                <w:rFonts w:ascii="Verdana" w:hAnsi="Verdana" w:cs="Verdana"/>
                <w:sz w:val="24"/>
                <w:szCs w:val="24"/>
              </w:rPr>
              <w:t xml:space="preserve"> </w:t>
            </w:r>
            <w:r w:rsidRPr="00A019BD">
              <w:rPr>
                <w:rFonts w:cs="Verdana"/>
                <w:sz w:val="18"/>
                <w:szCs w:val="18"/>
              </w:rPr>
              <w:t>Gestire processi produttivi correlati a funzioni</w:t>
            </w:r>
            <w:r w:rsidRPr="00A019BD">
              <w:rPr>
                <w:rFonts w:cs="Verdana"/>
                <w:spacing w:val="-12"/>
                <w:sz w:val="18"/>
                <w:szCs w:val="18"/>
              </w:rPr>
              <w:t xml:space="preserve"> </w:t>
            </w:r>
            <w:r w:rsidRPr="00A019BD">
              <w:rPr>
                <w:rFonts w:cs="Verdana"/>
                <w:sz w:val="18"/>
                <w:szCs w:val="18"/>
              </w:rPr>
              <w:t>aziendali.</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rPr>
          <w:trHeight w:val="553"/>
        </w:trPr>
        <w:tc>
          <w:tcPr>
            <w:tcW w:w="3520" w:type="dxa"/>
          </w:tcPr>
          <w:p w:rsidR="00565649" w:rsidRPr="00A019BD" w:rsidRDefault="00565649" w:rsidP="00A019BD">
            <w:pPr>
              <w:widowControl w:val="0"/>
              <w:tabs>
                <w:tab w:val="left" w:pos="318"/>
              </w:tabs>
              <w:jc w:val="both"/>
              <w:rPr>
                <w:rFonts w:ascii="Verdana" w:hAnsi="Verdana" w:cs="Verdana"/>
                <w:sz w:val="24"/>
                <w:szCs w:val="24"/>
              </w:rPr>
            </w:pPr>
            <w:r w:rsidRPr="00A019BD">
              <w:rPr>
                <w:rFonts w:ascii="Calibri" w:hAnsi="Calibri"/>
                <w:color w:val="1A1A18"/>
                <w:w w:val="105"/>
                <w:sz w:val="18"/>
                <w:szCs w:val="18"/>
              </w:rPr>
              <w:t xml:space="preserve">I5. </w:t>
            </w:r>
            <w:r w:rsidRPr="00A019BD">
              <w:rPr>
                <w:rFonts w:ascii="Calibri" w:hAnsi="Calibri" w:cs="Verdana"/>
                <w:sz w:val="18"/>
                <w:szCs w:val="18"/>
              </w:rPr>
              <w:t>Configurare, installare e gestire sistemi di elaborazione dati e</w:t>
            </w:r>
            <w:r w:rsidRPr="00A019BD">
              <w:rPr>
                <w:rFonts w:ascii="Calibri" w:hAnsi="Calibri" w:cs="Verdana"/>
                <w:spacing w:val="-13"/>
                <w:sz w:val="18"/>
                <w:szCs w:val="18"/>
              </w:rPr>
              <w:t xml:space="preserve"> </w:t>
            </w:r>
            <w:r w:rsidRPr="00A019BD">
              <w:rPr>
                <w:rFonts w:ascii="Calibri" w:hAnsi="Calibri" w:cs="Verdana"/>
                <w:sz w:val="18"/>
                <w:szCs w:val="18"/>
              </w:rPr>
              <w:t>reti.</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3520" w:type="dxa"/>
          </w:tcPr>
          <w:p w:rsidR="00565649" w:rsidRPr="00A019BD" w:rsidRDefault="00565649" w:rsidP="00A019BD">
            <w:pPr>
              <w:widowControl w:val="0"/>
              <w:tabs>
                <w:tab w:val="left" w:pos="284"/>
              </w:tabs>
              <w:spacing w:before="13"/>
              <w:rPr>
                <w:rFonts w:ascii="Calibri" w:hAnsi="Calibri" w:cs="Arial"/>
                <w:sz w:val="18"/>
                <w:szCs w:val="18"/>
              </w:rPr>
            </w:pPr>
            <w:r w:rsidRPr="00A019BD">
              <w:rPr>
                <w:rFonts w:ascii="Calibri" w:hAnsi="Calibri"/>
                <w:color w:val="1A1A18"/>
                <w:w w:val="105"/>
                <w:sz w:val="18"/>
                <w:szCs w:val="18"/>
              </w:rPr>
              <w:t>I 6.</w:t>
            </w:r>
            <w:r w:rsidRPr="00A019BD">
              <w:rPr>
                <w:rFonts w:ascii="Calibri" w:hAnsi="Calibri"/>
                <w:color w:val="1A1A18"/>
                <w:sz w:val="18"/>
                <w:szCs w:val="18"/>
              </w:rPr>
              <w:t xml:space="preserve"> </w:t>
            </w:r>
            <w:r w:rsidRPr="00A019BD">
              <w:rPr>
                <w:rFonts w:ascii="Calibri" w:hAnsi="Calibri" w:cs="Verdana"/>
                <w:sz w:val="18"/>
                <w:szCs w:val="18"/>
              </w:rPr>
              <w:t>Sviluppare applicazioni informatiche per reti locali o servizi a</w:t>
            </w:r>
            <w:r w:rsidRPr="00A019BD">
              <w:rPr>
                <w:rFonts w:ascii="Calibri" w:hAnsi="Calibri" w:cs="Verdana"/>
                <w:spacing w:val="-11"/>
                <w:sz w:val="18"/>
                <w:szCs w:val="18"/>
              </w:rPr>
              <w:t xml:space="preserve"> </w:t>
            </w:r>
            <w:r w:rsidRPr="00A019BD">
              <w:rPr>
                <w:rFonts w:ascii="Calibri" w:hAnsi="Calibri" w:cs="Verdana"/>
                <w:sz w:val="18"/>
                <w:szCs w:val="18"/>
              </w:rPr>
              <w:t>distanza.</w:t>
            </w:r>
          </w:p>
        </w:tc>
        <w:tc>
          <w:tcPr>
            <w:tcW w:w="44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99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bl>
    <w:p w:rsidR="00565649" w:rsidRPr="00A6350C" w:rsidRDefault="00565649" w:rsidP="005A0425">
      <w:pPr>
        <w:rPr>
          <w:rFonts w:ascii="Calibri" w:hAnsi="Calibri"/>
          <w:b/>
        </w:rPr>
      </w:pPr>
    </w:p>
    <w:tbl>
      <w:tblPr>
        <w:tblW w:w="0" w:type="auto"/>
        <w:tblInd w:w="2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613"/>
        <w:gridCol w:w="471"/>
        <w:gridCol w:w="237"/>
        <w:gridCol w:w="237"/>
        <w:gridCol w:w="483"/>
      </w:tblGrid>
      <w:tr w:rsidR="00565649" w:rsidTr="008C6C90">
        <w:trPr>
          <w:cantSplit/>
          <w:trHeight w:val="283"/>
        </w:trPr>
        <w:tc>
          <w:tcPr>
            <w:tcW w:w="10041" w:type="dxa"/>
            <w:gridSpan w:val="5"/>
            <w:vAlign w:val="center"/>
          </w:tcPr>
          <w:p w:rsidR="00565649" w:rsidRPr="008C6C90" w:rsidRDefault="00565649" w:rsidP="00B267A7">
            <w:pPr>
              <w:pStyle w:val="Nessunaspaziatura"/>
              <w:snapToGrid w:val="0"/>
              <w:jc w:val="left"/>
              <w:rPr>
                <w:rFonts w:cs="Arial"/>
                <w:bCs/>
                <w:sz w:val="20"/>
                <w:szCs w:val="20"/>
              </w:rPr>
            </w:pPr>
            <w:r w:rsidRPr="008C6C90">
              <w:rPr>
                <w:rFonts w:cs="Arial"/>
                <w:bCs/>
                <w:sz w:val="20"/>
                <w:szCs w:val="20"/>
              </w:rPr>
              <w:t>OBIETTIVI EDUCATIVO - DIDATTICI TRASVERSALI</w:t>
            </w:r>
          </w:p>
        </w:tc>
      </w:tr>
      <w:tr w:rsidR="00565649" w:rsidTr="008C6C90">
        <w:trPr>
          <w:cantSplit/>
          <w:trHeight w:val="107"/>
        </w:trPr>
        <w:tc>
          <w:tcPr>
            <w:tcW w:w="8613" w:type="dxa"/>
            <w:vAlign w:val="center"/>
          </w:tcPr>
          <w:p w:rsidR="00565649" w:rsidRPr="008C6C90" w:rsidRDefault="00565649" w:rsidP="00B267A7">
            <w:pPr>
              <w:pStyle w:val="Nessunaspaziatura"/>
              <w:snapToGrid w:val="0"/>
              <w:rPr>
                <w:rFonts w:cs="Arial"/>
                <w:bCs/>
                <w:i/>
                <w:sz w:val="20"/>
                <w:szCs w:val="20"/>
              </w:rPr>
            </w:pPr>
            <w:r w:rsidRPr="008C6C90">
              <w:rPr>
                <w:rFonts w:cs="Arial"/>
                <w:bCs/>
                <w:i/>
                <w:sz w:val="20"/>
                <w:szCs w:val="20"/>
              </w:rPr>
              <w:t>Stabilita l’acquisizione delle competenze di cittadinanza al termine del biennio dell’obbligo, sono individuati i seguenti obiettivi comuni che l’alunno deve consolidare nel corso del triennio.</w:t>
            </w:r>
          </w:p>
        </w:tc>
        <w:tc>
          <w:tcPr>
            <w:tcW w:w="471" w:type="dxa"/>
            <w:vAlign w:val="center"/>
          </w:tcPr>
          <w:p w:rsidR="00565649" w:rsidRPr="008C6C90" w:rsidRDefault="00565649" w:rsidP="00B267A7">
            <w:pPr>
              <w:pStyle w:val="Nessunaspaziatura"/>
              <w:snapToGrid w:val="0"/>
              <w:jc w:val="center"/>
              <w:rPr>
                <w:rFonts w:cs="Arial"/>
                <w:b/>
                <w:bCs/>
                <w:sz w:val="20"/>
                <w:szCs w:val="20"/>
                <w:vertAlign w:val="superscript"/>
              </w:rPr>
            </w:pPr>
            <w:r w:rsidRPr="008C6C90">
              <w:rPr>
                <w:rFonts w:cs="Arial"/>
                <w:b/>
                <w:bCs/>
                <w:sz w:val="20"/>
                <w:szCs w:val="20"/>
              </w:rPr>
              <w:t>3</w:t>
            </w:r>
            <w:r w:rsidRPr="008C6C90">
              <w:rPr>
                <w:rFonts w:cs="Arial"/>
                <w:b/>
                <w:bCs/>
                <w:sz w:val="20"/>
                <w:szCs w:val="20"/>
                <w:vertAlign w:val="superscript"/>
              </w:rPr>
              <w:t>a</w:t>
            </w:r>
          </w:p>
        </w:tc>
        <w:tc>
          <w:tcPr>
            <w:tcW w:w="474" w:type="dxa"/>
            <w:gridSpan w:val="2"/>
            <w:vAlign w:val="center"/>
          </w:tcPr>
          <w:p w:rsidR="00565649" w:rsidRPr="008C6C90" w:rsidRDefault="00565649" w:rsidP="00B267A7">
            <w:pPr>
              <w:pStyle w:val="Nessunaspaziatura"/>
              <w:snapToGrid w:val="0"/>
              <w:jc w:val="center"/>
              <w:rPr>
                <w:rFonts w:cs="Arial"/>
                <w:b/>
                <w:bCs/>
                <w:sz w:val="20"/>
                <w:szCs w:val="20"/>
                <w:vertAlign w:val="superscript"/>
              </w:rPr>
            </w:pPr>
            <w:r w:rsidRPr="008C6C90">
              <w:rPr>
                <w:rFonts w:cs="Arial"/>
                <w:b/>
                <w:bCs/>
                <w:sz w:val="20"/>
                <w:szCs w:val="20"/>
              </w:rPr>
              <w:t>4</w:t>
            </w:r>
            <w:r w:rsidRPr="008C6C90">
              <w:rPr>
                <w:rFonts w:cs="Arial"/>
                <w:b/>
                <w:bCs/>
                <w:sz w:val="20"/>
                <w:szCs w:val="20"/>
                <w:vertAlign w:val="superscript"/>
              </w:rPr>
              <w:t>a</w:t>
            </w:r>
          </w:p>
        </w:tc>
        <w:tc>
          <w:tcPr>
            <w:tcW w:w="483" w:type="dxa"/>
            <w:vAlign w:val="center"/>
          </w:tcPr>
          <w:p w:rsidR="00565649" w:rsidRPr="008C6C90" w:rsidRDefault="00565649" w:rsidP="00B267A7">
            <w:pPr>
              <w:pStyle w:val="Nessunaspaziatura"/>
              <w:snapToGrid w:val="0"/>
              <w:jc w:val="center"/>
              <w:rPr>
                <w:rFonts w:cs="Arial"/>
                <w:b/>
                <w:bCs/>
                <w:sz w:val="20"/>
                <w:szCs w:val="20"/>
                <w:vertAlign w:val="superscript"/>
              </w:rPr>
            </w:pPr>
            <w:r w:rsidRPr="008C6C90">
              <w:rPr>
                <w:rFonts w:cs="Arial"/>
                <w:b/>
                <w:bCs/>
                <w:sz w:val="20"/>
                <w:szCs w:val="20"/>
              </w:rPr>
              <w:t>5</w:t>
            </w:r>
            <w:r w:rsidRPr="008C6C90">
              <w:rPr>
                <w:rFonts w:cs="Arial"/>
                <w:b/>
                <w:bCs/>
                <w:sz w:val="20"/>
                <w:szCs w:val="20"/>
                <w:vertAlign w:val="superscript"/>
              </w:rPr>
              <w:t>a</w:t>
            </w:r>
          </w:p>
        </w:tc>
      </w:tr>
      <w:tr w:rsidR="00565649" w:rsidTr="008C6C90">
        <w:trPr>
          <w:cantSplit/>
          <w:trHeight w:val="23"/>
        </w:trPr>
        <w:tc>
          <w:tcPr>
            <w:tcW w:w="8613" w:type="dxa"/>
            <w:vAlign w:val="center"/>
          </w:tcPr>
          <w:p w:rsidR="00565649" w:rsidRPr="008C6C90" w:rsidRDefault="00565649" w:rsidP="00B267A7">
            <w:pPr>
              <w:snapToGrid w:val="0"/>
              <w:jc w:val="both"/>
              <w:rPr>
                <w:rFonts w:ascii="Calibri" w:hAnsi="Calibri" w:cs="Arial"/>
                <w:b/>
              </w:rPr>
            </w:pPr>
            <w:r w:rsidRPr="008C6C90">
              <w:rPr>
                <w:rFonts w:ascii="Calibri" w:hAnsi="Calibri" w:cs="Arial"/>
                <w:b/>
              </w:rPr>
              <w:t>Costruzione di una positiva interazione con gli altri e con la realtà sociale e naturale</w:t>
            </w:r>
          </w:p>
        </w:tc>
        <w:tc>
          <w:tcPr>
            <w:tcW w:w="471" w:type="dxa"/>
            <w:vAlign w:val="center"/>
          </w:tcPr>
          <w:p w:rsidR="00565649" w:rsidRPr="008C6C90" w:rsidRDefault="00565649" w:rsidP="00B267A7">
            <w:pPr>
              <w:snapToGrid w:val="0"/>
              <w:ind w:left="360"/>
              <w:jc w:val="center"/>
              <w:rPr>
                <w:rFonts w:ascii="Calibri" w:hAnsi="Calibri" w:cs="Arial"/>
              </w:rPr>
            </w:pPr>
          </w:p>
        </w:tc>
        <w:tc>
          <w:tcPr>
            <w:tcW w:w="474" w:type="dxa"/>
            <w:gridSpan w:val="2"/>
            <w:vAlign w:val="center"/>
          </w:tcPr>
          <w:p w:rsidR="00565649" w:rsidRPr="008C6C90" w:rsidRDefault="00565649" w:rsidP="00B267A7">
            <w:pPr>
              <w:pStyle w:val="Nessunaspaziatura"/>
              <w:snapToGrid w:val="0"/>
              <w:jc w:val="center"/>
              <w:rPr>
                <w:rFonts w:cs="Arial"/>
                <w:bCs/>
                <w:sz w:val="20"/>
                <w:szCs w:val="20"/>
              </w:rPr>
            </w:pPr>
          </w:p>
        </w:tc>
        <w:tc>
          <w:tcPr>
            <w:tcW w:w="483" w:type="dxa"/>
            <w:vAlign w:val="center"/>
          </w:tcPr>
          <w:p w:rsidR="00565649" w:rsidRPr="008C6C90" w:rsidRDefault="00565649" w:rsidP="00B267A7">
            <w:pPr>
              <w:pStyle w:val="Nessunaspaziatura"/>
              <w:snapToGrid w:val="0"/>
              <w:jc w:val="center"/>
              <w:rPr>
                <w:rFonts w:cs="Arial"/>
                <w:bCs/>
                <w:sz w:val="20"/>
                <w:szCs w:val="20"/>
              </w:rPr>
            </w:pPr>
          </w:p>
        </w:tc>
      </w:tr>
      <w:tr w:rsidR="00565649" w:rsidTr="008C6C90">
        <w:trPr>
          <w:cantSplit/>
          <w:trHeight w:val="23"/>
        </w:trPr>
        <w:tc>
          <w:tcPr>
            <w:tcW w:w="8613" w:type="dxa"/>
            <w:vAlign w:val="center"/>
          </w:tcPr>
          <w:p w:rsidR="00565649" w:rsidRPr="008C6C90" w:rsidRDefault="00565649" w:rsidP="008C6C90">
            <w:pPr>
              <w:numPr>
                <w:ilvl w:val="0"/>
                <w:numId w:val="34"/>
              </w:numPr>
              <w:suppressAutoHyphens/>
              <w:snapToGrid w:val="0"/>
              <w:jc w:val="both"/>
              <w:rPr>
                <w:rFonts w:ascii="Calibri" w:hAnsi="Calibri" w:cs="Arial"/>
              </w:rPr>
            </w:pPr>
            <w:r w:rsidRPr="008C6C90">
              <w:rPr>
                <w:rFonts w:ascii="Calibri" w:hAnsi="Calibri" w:cs="Arial"/>
              </w:rPr>
              <w:t>Conoscere e condividere le regole della convivenza civile e dell’Istituto.</w:t>
            </w:r>
          </w:p>
        </w:tc>
        <w:tc>
          <w:tcPr>
            <w:tcW w:w="471" w:type="dxa"/>
            <w:vAlign w:val="center"/>
          </w:tcPr>
          <w:p w:rsidR="00565649" w:rsidRPr="008C6C90" w:rsidRDefault="00565649" w:rsidP="00B267A7">
            <w:pPr>
              <w:pStyle w:val="Nessunaspaziatura"/>
              <w:snapToGrid w:val="0"/>
              <w:jc w:val="center"/>
              <w:rPr>
                <w:rFonts w:cs="Arial"/>
                <w:bCs/>
                <w:sz w:val="20"/>
                <w:szCs w:val="20"/>
              </w:rPr>
            </w:pPr>
          </w:p>
        </w:tc>
        <w:tc>
          <w:tcPr>
            <w:tcW w:w="474" w:type="dxa"/>
            <w:gridSpan w:val="2"/>
            <w:vAlign w:val="center"/>
          </w:tcPr>
          <w:p w:rsidR="00565649" w:rsidRPr="008C6C90" w:rsidRDefault="00565649" w:rsidP="00B267A7">
            <w:pPr>
              <w:pStyle w:val="Nessunaspaziatura"/>
              <w:snapToGrid w:val="0"/>
              <w:jc w:val="center"/>
              <w:rPr>
                <w:rFonts w:cs="Arial"/>
                <w:bCs/>
                <w:sz w:val="20"/>
                <w:szCs w:val="20"/>
              </w:rPr>
            </w:pPr>
          </w:p>
        </w:tc>
        <w:tc>
          <w:tcPr>
            <w:tcW w:w="483" w:type="dxa"/>
            <w:vAlign w:val="center"/>
          </w:tcPr>
          <w:p w:rsidR="00565649" w:rsidRPr="008C6C90" w:rsidRDefault="00565649" w:rsidP="00B267A7">
            <w:pPr>
              <w:pStyle w:val="Nessunaspaziatura"/>
              <w:snapToGrid w:val="0"/>
              <w:jc w:val="center"/>
              <w:rPr>
                <w:rFonts w:cs="Arial"/>
                <w:bCs/>
                <w:sz w:val="20"/>
                <w:szCs w:val="20"/>
              </w:rPr>
            </w:pPr>
          </w:p>
        </w:tc>
      </w:tr>
      <w:tr w:rsidR="00565649" w:rsidTr="008C6C90">
        <w:trPr>
          <w:cantSplit/>
          <w:trHeight w:val="23"/>
        </w:trPr>
        <w:tc>
          <w:tcPr>
            <w:tcW w:w="8613" w:type="dxa"/>
            <w:vAlign w:val="center"/>
          </w:tcPr>
          <w:p w:rsidR="00565649" w:rsidRPr="008C6C90" w:rsidRDefault="00565649" w:rsidP="008C6C90">
            <w:pPr>
              <w:numPr>
                <w:ilvl w:val="0"/>
                <w:numId w:val="34"/>
              </w:numPr>
              <w:suppressAutoHyphens/>
              <w:snapToGrid w:val="0"/>
              <w:jc w:val="both"/>
              <w:rPr>
                <w:rFonts w:ascii="Calibri" w:hAnsi="Calibri" w:cs="Arial"/>
              </w:rPr>
            </w:pPr>
            <w:r w:rsidRPr="008C6C90">
              <w:rPr>
                <w:rFonts w:ascii="Calibri" w:hAnsi="Calibri" w:cs="Arial"/>
              </w:rPr>
              <w:t>Assumere un comportamento responsabile e corretto nei confronti di tutte le componenti scolastiche.</w:t>
            </w:r>
          </w:p>
        </w:tc>
        <w:tc>
          <w:tcPr>
            <w:tcW w:w="471" w:type="dxa"/>
            <w:vAlign w:val="center"/>
          </w:tcPr>
          <w:p w:rsidR="00565649" w:rsidRPr="008C6C90" w:rsidRDefault="00565649" w:rsidP="00B267A7">
            <w:pPr>
              <w:pStyle w:val="Nessunaspaziatura"/>
              <w:snapToGrid w:val="0"/>
              <w:jc w:val="center"/>
              <w:rPr>
                <w:rFonts w:cs="Arial"/>
                <w:bCs/>
                <w:sz w:val="20"/>
                <w:szCs w:val="20"/>
              </w:rPr>
            </w:pPr>
          </w:p>
        </w:tc>
        <w:tc>
          <w:tcPr>
            <w:tcW w:w="474" w:type="dxa"/>
            <w:gridSpan w:val="2"/>
            <w:vAlign w:val="center"/>
          </w:tcPr>
          <w:p w:rsidR="00565649" w:rsidRPr="008C6C90" w:rsidRDefault="00565649" w:rsidP="00B267A7">
            <w:pPr>
              <w:pStyle w:val="Nessunaspaziatura"/>
              <w:snapToGrid w:val="0"/>
              <w:jc w:val="center"/>
              <w:rPr>
                <w:rFonts w:cs="Arial"/>
                <w:bCs/>
                <w:sz w:val="20"/>
                <w:szCs w:val="20"/>
              </w:rPr>
            </w:pPr>
          </w:p>
        </w:tc>
        <w:tc>
          <w:tcPr>
            <w:tcW w:w="483" w:type="dxa"/>
            <w:vAlign w:val="center"/>
          </w:tcPr>
          <w:p w:rsidR="00565649" w:rsidRPr="008C6C90" w:rsidRDefault="00565649" w:rsidP="00B267A7">
            <w:pPr>
              <w:pStyle w:val="Nessunaspaziatura"/>
              <w:snapToGrid w:val="0"/>
              <w:jc w:val="center"/>
              <w:rPr>
                <w:rFonts w:cs="Arial"/>
                <w:bCs/>
                <w:sz w:val="20"/>
                <w:szCs w:val="20"/>
              </w:rPr>
            </w:pPr>
          </w:p>
        </w:tc>
      </w:tr>
      <w:tr w:rsidR="00565649" w:rsidTr="008C6C90">
        <w:trPr>
          <w:cantSplit/>
          <w:trHeight w:val="23"/>
        </w:trPr>
        <w:tc>
          <w:tcPr>
            <w:tcW w:w="8613" w:type="dxa"/>
            <w:vAlign w:val="center"/>
          </w:tcPr>
          <w:p w:rsidR="00565649" w:rsidRPr="008C6C90" w:rsidRDefault="00565649" w:rsidP="008C6C90">
            <w:pPr>
              <w:pStyle w:val="Nessunaspaziatura"/>
              <w:numPr>
                <w:ilvl w:val="0"/>
                <w:numId w:val="34"/>
              </w:numPr>
              <w:snapToGrid w:val="0"/>
              <w:rPr>
                <w:rFonts w:cs="Arial"/>
                <w:sz w:val="20"/>
                <w:szCs w:val="20"/>
              </w:rPr>
            </w:pPr>
            <w:r w:rsidRPr="008C6C90">
              <w:rPr>
                <w:rFonts w:cs="Arial"/>
                <w:sz w:val="20"/>
                <w:szCs w:val="20"/>
              </w:rPr>
              <w:lastRenderedPageBreak/>
              <w:t>Assumere un atteggiamento di disponibilità e rispetto nei confronti delle persone e delle cose, anche all’esterno della scuola.</w:t>
            </w:r>
          </w:p>
        </w:tc>
        <w:tc>
          <w:tcPr>
            <w:tcW w:w="471" w:type="dxa"/>
            <w:vAlign w:val="center"/>
          </w:tcPr>
          <w:p w:rsidR="00565649" w:rsidRPr="008C6C90" w:rsidRDefault="00565649" w:rsidP="00B267A7">
            <w:pPr>
              <w:pStyle w:val="Nessunaspaziatura"/>
              <w:snapToGrid w:val="0"/>
              <w:jc w:val="center"/>
              <w:rPr>
                <w:rFonts w:cs="Arial"/>
                <w:bCs/>
                <w:sz w:val="20"/>
                <w:szCs w:val="20"/>
              </w:rPr>
            </w:pPr>
          </w:p>
        </w:tc>
        <w:tc>
          <w:tcPr>
            <w:tcW w:w="474" w:type="dxa"/>
            <w:gridSpan w:val="2"/>
            <w:vAlign w:val="center"/>
          </w:tcPr>
          <w:p w:rsidR="00565649" w:rsidRPr="008C6C90" w:rsidRDefault="00565649" w:rsidP="00B267A7">
            <w:pPr>
              <w:pStyle w:val="Nessunaspaziatura"/>
              <w:snapToGrid w:val="0"/>
              <w:jc w:val="center"/>
              <w:rPr>
                <w:rFonts w:cs="Arial"/>
                <w:bCs/>
                <w:sz w:val="20"/>
                <w:szCs w:val="20"/>
              </w:rPr>
            </w:pPr>
          </w:p>
        </w:tc>
        <w:tc>
          <w:tcPr>
            <w:tcW w:w="483" w:type="dxa"/>
            <w:vAlign w:val="center"/>
          </w:tcPr>
          <w:p w:rsidR="00565649" w:rsidRPr="008C6C90" w:rsidRDefault="00565649" w:rsidP="00B267A7">
            <w:pPr>
              <w:pStyle w:val="Nessunaspaziatura"/>
              <w:snapToGrid w:val="0"/>
              <w:jc w:val="center"/>
              <w:rPr>
                <w:rFonts w:cs="Arial"/>
                <w:bCs/>
                <w:sz w:val="20"/>
                <w:szCs w:val="20"/>
              </w:rPr>
            </w:pPr>
          </w:p>
        </w:tc>
      </w:tr>
      <w:tr w:rsidR="00565649" w:rsidTr="008C6C90">
        <w:trPr>
          <w:cantSplit/>
          <w:trHeight w:val="23"/>
        </w:trPr>
        <w:tc>
          <w:tcPr>
            <w:tcW w:w="8613" w:type="dxa"/>
            <w:vAlign w:val="center"/>
          </w:tcPr>
          <w:p w:rsidR="00565649" w:rsidRPr="008C6C90" w:rsidRDefault="00565649" w:rsidP="008C6C90">
            <w:pPr>
              <w:numPr>
                <w:ilvl w:val="0"/>
                <w:numId w:val="34"/>
              </w:numPr>
              <w:suppressAutoHyphens/>
              <w:snapToGrid w:val="0"/>
              <w:jc w:val="both"/>
              <w:rPr>
                <w:rFonts w:ascii="Calibri" w:hAnsi="Calibri" w:cs="Arial"/>
              </w:rPr>
            </w:pPr>
            <w:r w:rsidRPr="008C6C90">
              <w:rPr>
                <w:rFonts w:ascii="Calibri" w:hAnsi="Calibri" w:cs="Arial"/>
              </w:rPr>
              <w:t xml:space="preserve">Sviluppare la capacità di partecipazione attiva e collaborativa. </w:t>
            </w:r>
          </w:p>
        </w:tc>
        <w:tc>
          <w:tcPr>
            <w:tcW w:w="471" w:type="dxa"/>
            <w:vAlign w:val="center"/>
          </w:tcPr>
          <w:p w:rsidR="00565649" w:rsidRPr="008C6C90" w:rsidRDefault="00565649" w:rsidP="00B267A7">
            <w:pPr>
              <w:pStyle w:val="Nessunaspaziatura"/>
              <w:snapToGrid w:val="0"/>
              <w:jc w:val="center"/>
              <w:rPr>
                <w:rFonts w:cs="Arial"/>
                <w:bCs/>
                <w:sz w:val="20"/>
                <w:szCs w:val="20"/>
              </w:rPr>
            </w:pPr>
          </w:p>
        </w:tc>
        <w:tc>
          <w:tcPr>
            <w:tcW w:w="474" w:type="dxa"/>
            <w:gridSpan w:val="2"/>
            <w:vAlign w:val="center"/>
          </w:tcPr>
          <w:p w:rsidR="00565649" w:rsidRPr="008C6C90" w:rsidRDefault="00565649" w:rsidP="00B267A7">
            <w:pPr>
              <w:pStyle w:val="Nessunaspaziatura"/>
              <w:snapToGrid w:val="0"/>
              <w:jc w:val="center"/>
              <w:rPr>
                <w:rFonts w:cs="Arial"/>
                <w:bCs/>
                <w:sz w:val="20"/>
                <w:szCs w:val="20"/>
              </w:rPr>
            </w:pPr>
          </w:p>
        </w:tc>
        <w:tc>
          <w:tcPr>
            <w:tcW w:w="483" w:type="dxa"/>
            <w:vAlign w:val="center"/>
          </w:tcPr>
          <w:p w:rsidR="00565649" w:rsidRPr="008C6C90" w:rsidRDefault="00565649" w:rsidP="00B267A7">
            <w:pPr>
              <w:pStyle w:val="Nessunaspaziatura"/>
              <w:snapToGrid w:val="0"/>
              <w:jc w:val="center"/>
              <w:rPr>
                <w:rFonts w:cs="Arial"/>
                <w:bCs/>
                <w:sz w:val="20"/>
                <w:szCs w:val="20"/>
              </w:rPr>
            </w:pPr>
          </w:p>
        </w:tc>
      </w:tr>
      <w:tr w:rsidR="00565649" w:rsidTr="008C6C90">
        <w:trPr>
          <w:cantSplit/>
          <w:trHeight w:val="57"/>
        </w:trPr>
        <w:tc>
          <w:tcPr>
            <w:tcW w:w="8613" w:type="dxa"/>
            <w:vAlign w:val="center"/>
          </w:tcPr>
          <w:p w:rsidR="00565649" w:rsidRPr="008C6C90" w:rsidRDefault="00565649" w:rsidP="008C6C90">
            <w:pPr>
              <w:numPr>
                <w:ilvl w:val="0"/>
                <w:numId w:val="34"/>
              </w:numPr>
              <w:suppressAutoHyphens/>
              <w:snapToGrid w:val="0"/>
              <w:jc w:val="both"/>
              <w:rPr>
                <w:rFonts w:ascii="Calibri" w:hAnsi="Calibri" w:cs="Arial"/>
              </w:rPr>
            </w:pPr>
            <w:r w:rsidRPr="008C6C90">
              <w:rPr>
                <w:rFonts w:ascii="Calibri" w:hAnsi="Calibri" w:cs="Arial"/>
              </w:rPr>
              <w:t>Considerare l'impegno individuale un valore e una premessa dell'apprendimento, oltre che un contributo al lavoro di gruppo</w:t>
            </w:r>
          </w:p>
        </w:tc>
        <w:tc>
          <w:tcPr>
            <w:tcW w:w="471" w:type="dxa"/>
            <w:vAlign w:val="center"/>
          </w:tcPr>
          <w:p w:rsidR="00565649" w:rsidRPr="008C6C90" w:rsidRDefault="00565649" w:rsidP="00B267A7">
            <w:pPr>
              <w:pStyle w:val="Nessunaspaziatura"/>
              <w:snapToGrid w:val="0"/>
              <w:jc w:val="center"/>
              <w:rPr>
                <w:rFonts w:cs="Arial"/>
                <w:bCs/>
                <w:sz w:val="20"/>
                <w:szCs w:val="20"/>
              </w:rPr>
            </w:pPr>
          </w:p>
        </w:tc>
        <w:tc>
          <w:tcPr>
            <w:tcW w:w="474" w:type="dxa"/>
            <w:gridSpan w:val="2"/>
            <w:vAlign w:val="center"/>
          </w:tcPr>
          <w:p w:rsidR="00565649" w:rsidRPr="008C6C90" w:rsidRDefault="00565649" w:rsidP="00B267A7">
            <w:pPr>
              <w:pStyle w:val="Nessunaspaziatura"/>
              <w:snapToGrid w:val="0"/>
              <w:jc w:val="center"/>
              <w:rPr>
                <w:rFonts w:cs="Arial"/>
                <w:bCs/>
                <w:sz w:val="20"/>
                <w:szCs w:val="20"/>
              </w:rPr>
            </w:pPr>
          </w:p>
        </w:tc>
        <w:tc>
          <w:tcPr>
            <w:tcW w:w="483" w:type="dxa"/>
            <w:vAlign w:val="center"/>
          </w:tcPr>
          <w:p w:rsidR="00565649" w:rsidRPr="008C6C90" w:rsidRDefault="00565649" w:rsidP="00B267A7">
            <w:pPr>
              <w:pStyle w:val="Nessunaspaziatura"/>
              <w:snapToGrid w:val="0"/>
              <w:jc w:val="center"/>
              <w:rPr>
                <w:rFonts w:cs="Arial"/>
                <w:bCs/>
                <w:sz w:val="20"/>
                <w:szCs w:val="20"/>
              </w:rPr>
            </w:pPr>
          </w:p>
        </w:tc>
      </w:tr>
      <w:tr w:rsidR="00565649" w:rsidTr="008C6C90">
        <w:trPr>
          <w:cantSplit/>
          <w:trHeight w:val="23"/>
        </w:trPr>
        <w:tc>
          <w:tcPr>
            <w:tcW w:w="8613" w:type="dxa"/>
            <w:vAlign w:val="center"/>
          </w:tcPr>
          <w:p w:rsidR="00565649" w:rsidRPr="008C6C90" w:rsidRDefault="00565649" w:rsidP="00B267A7">
            <w:pPr>
              <w:snapToGrid w:val="0"/>
              <w:jc w:val="both"/>
              <w:rPr>
                <w:rFonts w:ascii="Calibri" w:hAnsi="Calibri" w:cs="Arial"/>
                <w:b/>
              </w:rPr>
            </w:pPr>
            <w:r w:rsidRPr="008C6C90">
              <w:rPr>
                <w:rFonts w:ascii="Calibri" w:hAnsi="Calibri" w:cs="Arial"/>
                <w:b/>
              </w:rPr>
              <w:t>Costruzione del sé</w:t>
            </w:r>
          </w:p>
        </w:tc>
        <w:tc>
          <w:tcPr>
            <w:tcW w:w="708" w:type="dxa"/>
            <w:gridSpan w:val="2"/>
            <w:vAlign w:val="center"/>
          </w:tcPr>
          <w:p w:rsidR="00565649" w:rsidRPr="008C6C90" w:rsidRDefault="00565649" w:rsidP="00B267A7">
            <w:pPr>
              <w:pStyle w:val="Nessunaspaziatura"/>
              <w:snapToGrid w:val="0"/>
              <w:jc w:val="center"/>
              <w:rPr>
                <w:rFonts w:cs="Arial"/>
                <w:bCs/>
                <w:sz w:val="20"/>
                <w:szCs w:val="20"/>
              </w:rPr>
            </w:pPr>
          </w:p>
        </w:tc>
        <w:tc>
          <w:tcPr>
            <w:tcW w:w="720" w:type="dxa"/>
            <w:gridSpan w:val="2"/>
            <w:vAlign w:val="center"/>
          </w:tcPr>
          <w:p w:rsidR="00565649" w:rsidRPr="008C6C90" w:rsidRDefault="00565649" w:rsidP="00B267A7">
            <w:pPr>
              <w:pStyle w:val="Nessunaspaziatura"/>
              <w:snapToGrid w:val="0"/>
              <w:jc w:val="center"/>
              <w:rPr>
                <w:rFonts w:cs="Arial"/>
                <w:bCs/>
                <w:sz w:val="20"/>
                <w:szCs w:val="20"/>
              </w:rPr>
            </w:pPr>
          </w:p>
        </w:tc>
      </w:tr>
      <w:tr w:rsidR="00565649" w:rsidTr="008C6C90">
        <w:trPr>
          <w:cantSplit/>
          <w:trHeight w:val="23"/>
        </w:trPr>
        <w:tc>
          <w:tcPr>
            <w:tcW w:w="8613" w:type="dxa"/>
            <w:vAlign w:val="center"/>
          </w:tcPr>
          <w:p w:rsidR="00565649" w:rsidRPr="008C6C90" w:rsidRDefault="00565649" w:rsidP="008C6C90">
            <w:pPr>
              <w:numPr>
                <w:ilvl w:val="0"/>
                <w:numId w:val="35"/>
              </w:numPr>
              <w:suppressAutoHyphens/>
              <w:snapToGrid w:val="0"/>
              <w:jc w:val="both"/>
              <w:rPr>
                <w:rFonts w:ascii="Calibri" w:hAnsi="Calibri" w:cs="Arial"/>
              </w:rPr>
            </w:pPr>
            <w:r w:rsidRPr="008C6C90">
              <w:rPr>
                <w:rFonts w:ascii="Calibri" w:hAnsi="Calibri" w:cs="Arial"/>
              </w:rPr>
              <w:t>Utilizzare e potenziare un metodo di studio proficuo ed efficace, imparando ad organizzare autonomamente il proprio lavoro.</w:t>
            </w:r>
          </w:p>
        </w:tc>
        <w:tc>
          <w:tcPr>
            <w:tcW w:w="471" w:type="dxa"/>
            <w:vAlign w:val="center"/>
          </w:tcPr>
          <w:p w:rsidR="00565649" w:rsidRPr="008C6C90" w:rsidRDefault="00565649" w:rsidP="00B267A7">
            <w:pPr>
              <w:pStyle w:val="Nessunaspaziatura"/>
              <w:snapToGrid w:val="0"/>
              <w:jc w:val="center"/>
              <w:rPr>
                <w:rFonts w:cs="Arial"/>
                <w:bCs/>
                <w:sz w:val="20"/>
                <w:szCs w:val="20"/>
              </w:rPr>
            </w:pPr>
          </w:p>
        </w:tc>
        <w:tc>
          <w:tcPr>
            <w:tcW w:w="474" w:type="dxa"/>
            <w:gridSpan w:val="2"/>
            <w:vAlign w:val="center"/>
          </w:tcPr>
          <w:p w:rsidR="00565649" w:rsidRPr="008C6C90" w:rsidRDefault="00565649" w:rsidP="00B267A7">
            <w:pPr>
              <w:pStyle w:val="Nessunaspaziatura"/>
              <w:snapToGrid w:val="0"/>
              <w:jc w:val="center"/>
              <w:rPr>
                <w:rFonts w:cs="Arial"/>
                <w:bCs/>
                <w:sz w:val="20"/>
                <w:szCs w:val="20"/>
              </w:rPr>
            </w:pPr>
          </w:p>
        </w:tc>
        <w:tc>
          <w:tcPr>
            <w:tcW w:w="483" w:type="dxa"/>
            <w:vAlign w:val="center"/>
          </w:tcPr>
          <w:p w:rsidR="00565649" w:rsidRPr="008C6C90" w:rsidRDefault="00565649" w:rsidP="00B267A7">
            <w:pPr>
              <w:pStyle w:val="Nessunaspaziatura"/>
              <w:snapToGrid w:val="0"/>
              <w:jc w:val="center"/>
              <w:rPr>
                <w:rFonts w:cs="Arial"/>
                <w:bCs/>
                <w:sz w:val="20"/>
                <w:szCs w:val="20"/>
              </w:rPr>
            </w:pPr>
          </w:p>
        </w:tc>
      </w:tr>
      <w:tr w:rsidR="00565649" w:rsidTr="008C6C90">
        <w:trPr>
          <w:cantSplit/>
          <w:trHeight w:val="23"/>
        </w:trPr>
        <w:tc>
          <w:tcPr>
            <w:tcW w:w="8613" w:type="dxa"/>
            <w:vAlign w:val="center"/>
          </w:tcPr>
          <w:p w:rsidR="00565649" w:rsidRPr="008C6C90" w:rsidRDefault="00565649" w:rsidP="008C6C90">
            <w:pPr>
              <w:numPr>
                <w:ilvl w:val="0"/>
                <w:numId w:val="35"/>
              </w:numPr>
              <w:suppressAutoHyphens/>
              <w:snapToGrid w:val="0"/>
              <w:jc w:val="both"/>
              <w:rPr>
                <w:rFonts w:ascii="Calibri" w:hAnsi="Calibri" w:cs="Arial"/>
              </w:rPr>
            </w:pPr>
            <w:r w:rsidRPr="008C6C90">
              <w:rPr>
                <w:rFonts w:ascii="Calibri" w:hAnsi="Calibri" w:cs="Arial"/>
              </w:rPr>
              <w:t>Documentare il proprio lavoro con puntualità, completezza, pertinenza e correttezza.</w:t>
            </w:r>
          </w:p>
        </w:tc>
        <w:tc>
          <w:tcPr>
            <w:tcW w:w="471" w:type="dxa"/>
            <w:vAlign w:val="center"/>
          </w:tcPr>
          <w:p w:rsidR="00565649" w:rsidRPr="008C6C90" w:rsidRDefault="00565649" w:rsidP="00B267A7">
            <w:pPr>
              <w:pStyle w:val="Nessunaspaziatura"/>
              <w:snapToGrid w:val="0"/>
              <w:jc w:val="center"/>
              <w:rPr>
                <w:rFonts w:cs="Arial"/>
                <w:bCs/>
                <w:sz w:val="20"/>
                <w:szCs w:val="20"/>
              </w:rPr>
            </w:pPr>
          </w:p>
        </w:tc>
        <w:tc>
          <w:tcPr>
            <w:tcW w:w="474" w:type="dxa"/>
            <w:gridSpan w:val="2"/>
            <w:vAlign w:val="center"/>
          </w:tcPr>
          <w:p w:rsidR="00565649" w:rsidRPr="008C6C90" w:rsidRDefault="00565649" w:rsidP="00B267A7">
            <w:pPr>
              <w:pStyle w:val="Nessunaspaziatura"/>
              <w:snapToGrid w:val="0"/>
              <w:jc w:val="center"/>
              <w:rPr>
                <w:rFonts w:cs="Arial"/>
                <w:bCs/>
                <w:sz w:val="20"/>
                <w:szCs w:val="20"/>
              </w:rPr>
            </w:pPr>
          </w:p>
        </w:tc>
        <w:tc>
          <w:tcPr>
            <w:tcW w:w="483" w:type="dxa"/>
            <w:vAlign w:val="center"/>
          </w:tcPr>
          <w:p w:rsidR="00565649" w:rsidRPr="008C6C90" w:rsidRDefault="00565649" w:rsidP="00B267A7">
            <w:pPr>
              <w:pStyle w:val="Nessunaspaziatura"/>
              <w:snapToGrid w:val="0"/>
              <w:jc w:val="center"/>
              <w:rPr>
                <w:rFonts w:cs="Arial"/>
                <w:bCs/>
                <w:sz w:val="20"/>
                <w:szCs w:val="20"/>
              </w:rPr>
            </w:pPr>
          </w:p>
        </w:tc>
      </w:tr>
      <w:tr w:rsidR="00565649" w:rsidTr="008C6C90">
        <w:trPr>
          <w:cantSplit/>
          <w:trHeight w:val="23"/>
        </w:trPr>
        <w:tc>
          <w:tcPr>
            <w:tcW w:w="8613" w:type="dxa"/>
            <w:vAlign w:val="center"/>
          </w:tcPr>
          <w:p w:rsidR="00565649" w:rsidRPr="008C6C90" w:rsidRDefault="00565649" w:rsidP="008C6C90">
            <w:pPr>
              <w:numPr>
                <w:ilvl w:val="0"/>
                <w:numId w:val="35"/>
              </w:numPr>
              <w:suppressAutoHyphens/>
              <w:snapToGrid w:val="0"/>
              <w:jc w:val="both"/>
              <w:rPr>
                <w:rFonts w:ascii="Calibri" w:hAnsi="Calibri" w:cs="Arial"/>
              </w:rPr>
            </w:pPr>
            <w:r w:rsidRPr="008C6C90">
              <w:rPr>
                <w:rFonts w:ascii="Calibri" w:hAnsi="Calibri" w:cs="Arial"/>
              </w:rPr>
              <w:t>Individuare le proprie attitudini e sapersi orientare nelle scelte future.</w:t>
            </w:r>
          </w:p>
        </w:tc>
        <w:tc>
          <w:tcPr>
            <w:tcW w:w="471" w:type="dxa"/>
            <w:vAlign w:val="center"/>
          </w:tcPr>
          <w:p w:rsidR="00565649" w:rsidRPr="008C6C90" w:rsidRDefault="00565649" w:rsidP="00B267A7">
            <w:pPr>
              <w:pStyle w:val="Nessunaspaziatura"/>
              <w:snapToGrid w:val="0"/>
              <w:jc w:val="center"/>
              <w:rPr>
                <w:rFonts w:cs="Arial"/>
                <w:bCs/>
                <w:sz w:val="20"/>
                <w:szCs w:val="20"/>
              </w:rPr>
            </w:pPr>
          </w:p>
        </w:tc>
        <w:tc>
          <w:tcPr>
            <w:tcW w:w="474" w:type="dxa"/>
            <w:gridSpan w:val="2"/>
            <w:vAlign w:val="center"/>
          </w:tcPr>
          <w:p w:rsidR="00565649" w:rsidRPr="008C6C90" w:rsidRDefault="00565649" w:rsidP="00B267A7">
            <w:pPr>
              <w:pStyle w:val="Nessunaspaziatura"/>
              <w:snapToGrid w:val="0"/>
              <w:jc w:val="center"/>
              <w:rPr>
                <w:rFonts w:cs="Arial"/>
                <w:bCs/>
                <w:sz w:val="20"/>
                <w:szCs w:val="20"/>
              </w:rPr>
            </w:pPr>
          </w:p>
        </w:tc>
        <w:tc>
          <w:tcPr>
            <w:tcW w:w="483" w:type="dxa"/>
            <w:vAlign w:val="center"/>
          </w:tcPr>
          <w:p w:rsidR="00565649" w:rsidRPr="008C6C90" w:rsidRDefault="00565649" w:rsidP="00B267A7">
            <w:pPr>
              <w:pStyle w:val="Nessunaspaziatura"/>
              <w:snapToGrid w:val="0"/>
              <w:jc w:val="center"/>
              <w:rPr>
                <w:rFonts w:cs="Arial"/>
                <w:bCs/>
                <w:sz w:val="20"/>
                <w:szCs w:val="20"/>
              </w:rPr>
            </w:pPr>
          </w:p>
        </w:tc>
      </w:tr>
      <w:tr w:rsidR="00565649" w:rsidTr="008C6C90">
        <w:trPr>
          <w:cantSplit/>
          <w:trHeight w:val="23"/>
        </w:trPr>
        <w:tc>
          <w:tcPr>
            <w:tcW w:w="8613" w:type="dxa"/>
            <w:vAlign w:val="center"/>
          </w:tcPr>
          <w:p w:rsidR="00565649" w:rsidRPr="008C6C90" w:rsidRDefault="00565649" w:rsidP="008C6C90">
            <w:pPr>
              <w:numPr>
                <w:ilvl w:val="0"/>
                <w:numId w:val="35"/>
              </w:numPr>
              <w:suppressAutoHyphens/>
              <w:snapToGrid w:val="0"/>
              <w:jc w:val="both"/>
              <w:rPr>
                <w:rFonts w:ascii="Calibri" w:hAnsi="Calibri" w:cs="Arial"/>
              </w:rPr>
            </w:pPr>
            <w:r w:rsidRPr="008C6C90">
              <w:rPr>
                <w:rFonts w:ascii="Calibri" w:hAnsi="Calibri" w:cs="Arial"/>
              </w:rPr>
              <w:t>Conoscere, comprendere ed applicare i fondamenti disciplinari</w:t>
            </w:r>
          </w:p>
        </w:tc>
        <w:tc>
          <w:tcPr>
            <w:tcW w:w="471" w:type="dxa"/>
            <w:vAlign w:val="center"/>
          </w:tcPr>
          <w:p w:rsidR="00565649" w:rsidRPr="008C6C90" w:rsidRDefault="00565649" w:rsidP="00B267A7">
            <w:pPr>
              <w:pStyle w:val="Nessunaspaziatura"/>
              <w:keepNext/>
              <w:keepLines/>
              <w:snapToGrid w:val="0"/>
              <w:ind w:left="357"/>
              <w:jc w:val="center"/>
              <w:rPr>
                <w:rFonts w:cs="Arial"/>
                <w:sz w:val="20"/>
                <w:szCs w:val="20"/>
              </w:rPr>
            </w:pPr>
          </w:p>
        </w:tc>
        <w:tc>
          <w:tcPr>
            <w:tcW w:w="474" w:type="dxa"/>
            <w:gridSpan w:val="2"/>
            <w:vAlign w:val="center"/>
          </w:tcPr>
          <w:p w:rsidR="00565649" w:rsidRPr="008C6C90" w:rsidRDefault="00565649" w:rsidP="00B267A7">
            <w:pPr>
              <w:pStyle w:val="Nessunaspaziatura"/>
              <w:keepNext/>
              <w:keepLines/>
              <w:snapToGrid w:val="0"/>
              <w:jc w:val="center"/>
              <w:rPr>
                <w:rFonts w:cs="Arial"/>
                <w:bCs/>
                <w:iCs/>
                <w:sz w:val="20"/>
                <w:szCs w:val="20"/>
              </w:rPr>
            </w:pPr>
          </w:p>
        </w:tc>
        <w:tc>
          <w:tcPr>
            <w:tcW w:w="483" w:type="dxa"/>
            <w:vAlign w:val="center"/>
          </w:tcPr>
          <w:p w:rsidR="00565649" w:rsidRPr="008C6C90" w:rsidRDefault="00565649" w:rsidP="00B267A7">
            <w:pPr>
              <w:pStyle w:val="Nessunaspaziatura"/>
              <w:keepNext/>
              <w:keepLines/>
              <w:snapToGrid w:val="0"/>
              <w:jc w:val="center"/>
              <w:rPr>
                <w:rFonts w:cs="Arial"/>
                <w:bCs/>
                <w:iCs/>
                <w:sz w:val="20"/>
                <w:szCs w:val="20"/>
              </w:rPr>
            </w:pPr>
          </w:p>
        </w:tc>
      </w:tr>
      <w:tr w:rsidR="00565649" w:rsidTr="008C6C90">
        <w:trPr>
          <w:cantSplit/>
          <w:trHeight w:val="23"/>
        </w:trPr>
        <w:tc>
          <w:tcPr>
            <w:tcW w:w="8613" w:type="dxa"/>
            <w:vAlign w:val="center"/>
          </w:tcPr>
          <w:p w:rsidR="00565649" w:rsidRPr="008C6C90" w:rsidRDefault="00565649" w:rsidP="008C6C90">
            <w:pPr>
              <w:numPr>
                <w:ilvl w:val="0"/>
                <w:numId w:val="35"/>
              </w:numPr>
              <w:suppressAutoHyphens/>
              <w:snapToGrid w:val="0"/>
              <w:jc w:val="both"/>
              <w:rPr>
                <w:rFonts w:ascii="Calibri" w:hAnsi="Calibri" w:cs="Arial"/>
              </w:rPr>
            </w:pPr>
            <w:r w:rsidRPr="008C6C90">
              <w:rPr>
                <w:rFonts w:ascii="Calibri" w:hAnsi="Calibri" w:cs="Arial"/>
              </w:rPr>
              <w:t xml:space="preserve">Esprimersi in maniera corretta, chiara, articolata e fluida, operando opportune scelte lessicali, anche con l’uso dei linguaggi specifici. </w:t>
            </w:r>
          </w:p>
        </w:tc>
        <w:tc>
          <w:tcPr>
            <w:tcW w:w="471" w:type="dxa"/>
            <w:vAlign w:val="center"/>
          </w:tcPr>
          <w:p w:rsidR="00565649" w:rsidRPr="008C6C90" w:rsidRDefault="00565649" w:rsidP="00B267A7">
            <w:pPr>
              <w:pStyle w:val="Nessunaspaziatura"/>
              <w:keepNext/>
              <w:keepLines/>
              <w:snapToGrid w:val="0"/>
              <w:jc w:val="center"/>
              <w:rPr>
                <w:rFonts w:cs="Arial"/>
                <w:bCs/>
                <w:iCs/>
                <w:sz w:val="20"/>
                <w:szCs w:val="20"/>
              </w:rPr>
            </w:pPr>
          </w:p>
        </w:tc>
        <w:tc>
          <w:tcPr>
            <w:tcW w:w="474" w:type="dxa"/>
            <w:gridSpan w:val="2"/>
            <w:vAlign w:val="center"/>
          </w:tcPr>
          <w:p w:rsidR="00565649" w:rsidRPr="008C6C90" w:rsidRDefault="00565649" w:rsidP="00B267A7">
            <w:pPr>
              <w:pStyle w:val="Nessunaspaziatura"/>
              <w:keepNext/>
              <w:keepLines/>
              <w:snapToGrid w:val="0"/>
              <w:jc w:val="center"/>
              <w:rPr>
                <w:rFonts w:cs="Arial"/>
                <w:bCs/>
                <w:iCs/>
                <w:sz w:val="20"/>
                <w:szCs w:val="20"/>
              </w:rPr>
            </w:pPr>
          </w:p>
        </w:tc>
        <w:tc>
          <w:tcPr>
            <w:tcW w:w="483" w:type="dxa"/>
            <w:vAlign w:val="center"/>
          </w:tcPr>
          <w:p w:rsidR="00565649" w:rsidRPr="008C6C90" w:rsidRDefault="00565649" w:rsidP="00B267A7">
            <w:pPr>
              <w:pStyle w:val="Nessunaspaziatura"/>
              <w:keepNext/>
              <w:keepLines/>
              <w:snapToGrid w:val="0"/>
              <w:jc w:val="center"/>
              <w:rPr>
                <w:rFonts w:cs="Arial"/>
                <w:bCs/>
                <w:iCs/>
                <w:sz w:val="20"/>
                <w:szCs w:val="20"/>
              </w:rPr>
            </w:pPr>
          </w:p>
        </w:tc>
      </w:tr>
      <w:tr w:rsidR="00565649" w:rsidTr="008C6C90">
        <w:trPr>
          <w:cantSplit/>
          <w:trHeight w:val="23"/>
        </w:trPr>
        <w:tc>
          <w:tcPr>
            <w:tcW w:w="8613" w:type="dxa"/>
            <w:vAlign w:val="center"/>
          </w:tcPr>
          <w:p w:rsidR="00565649" w:rsidRPr="008C6C90" w:rsidRDefault="00565649" w:rsidP="008C6C90">
            <w:pPr>
              <w:numPr>
                <w:ilvl w:val="0"/>
                <w:numId w:val="35"/>
              </w:numPr>
              <w:suppressAutoHyphens/>
              <w:snapToGrid w:val="0"/>
              <w:jc w:val="both"/>
              <w:rPr>
                <w:rFonts w:ascii="Calibri" w:hAnsi="Calibri" w:cs="Arial"/>
              </w:rPr>
            </w:pPr>
            <w:r w:rsidRPr="008C6C90">
              <w:rPr>
                <w:rFonts w:ascii="Calibri" w:hAnsi="Calibri" w:cs="Arial"/>
              </w:rPr>
              <w:t>Operare autonomamente nell’applicazione, nella correlazione dei dati e degli argomenti di una stessa disciplina e di discipline diverse, nonché nella risoluzione dei problemi.</w:t>
            </w:r>
          </w:p>
        </w:tc>
        <w:tc>
          <w:tcPr>
            <w:tcW w:w="471" w:type="dxa"/>
            <w:vAlign w:val="center"/>
          </w:tcPr>
          <w:p w:rsidR="00565649" w:rsidRPr="008C6C90" w:rsidRDefault="00565649" w:rsidP="00B267A7">
            <w:pPr>
              <w:pStyle w:val="Nessunaspaziatura"/>
              <w:keepNext/>
              <w:keepLines/>
              <w:snapToGrid w:val="0"/>
              <w:jc w:val="center"/>
              <w:rPr>
                <w:rFonts w:cs="Arial"/>
                <w:bCs/>
                <w:iCs/>
                <w:sz w:val="20"/>
                <w:szCs w:val="20"/>
              </w:rPr>
            </w:pPr>
          </w:p>
        </w:tc>
        <w:tc>
          <w:tcPr>
            <w:tcW w:w="474" w:type="dxa"/>
            <w:gridSpan w:val="2"/>
            <w:vAlign w:val="center"/>
          </w:tcPr>
          <w:p w:rsidR="00565649" w:rsidRPr="008C6C90" w:rsidRDefault="00565649" w:rsidP="00B267A7">
            <w:pPr>
              <w:pStyle w:val="Nessunaspaziatura"/>
              <w:keepNext/>
              <w:keepLines/>
              <w:snapToGrid w:val="0"/>
              <w:jc w:val="center"/>
              <w:rPr>
                <w:rFonts w:cs="Arial"/>
                <w:bCs/>
                <w:iCs/>
                <w:sz w:val="20"/>
                <w:szCs w:val="20"/>
              </w:rPr>
            </w:pPr>
          </w:p>
        </w:tc>
        <w:tc>
          <w:tcPr>
            <w:tcW w:w="483" w:type="dxa"/>
            <w:vAlign w:val="center"/>
          </w:tcPr>
          <w:p w:rsidR="00565649" w:rsidRPr="008C6C90" w:rsidRDefault="00565649" w:rsidP="00B267A7">
            <w:pPr>
              <w:pStyle w:val="Nessunaspaziatura"/>
              <w:keepNext/>
              <w:keepLines/>
              <w:snapToGrid w:val="0"/>
              <w:jc w:val="center"/>
              <w:rPr>
                <w:rFonts w:cs="Arial"/>
                <w:bCs/>
                <w:iCs/>
                <w:sz w:val="20"/>
                <w:szCs w:val="20"/>
              </w:rPr>
            </w:pPr>
          </w:p>
        </w:tc>
      </w:tr>
      <w:tr w:rsidR="00565649" w:rsidTr="008C6C90">
        <w:trPr>
          <w:cantSplit/>
          <w:trHeight w:val="23"/>
        </w:trPr>
        <w:tc>
          <w:tcPr>
            <w:tcW w:w="8613" w:type="dxa"/>
            <w:vAlign w:val="center"/>
          </w:tcPr>
          <w:p w:rsidR="00565649" w:rsidRPr="008C6C90" w:rsidRDefault="00565649" w:rsidP="008C6C90">
            <w:pPr>
              <w:numPr>
                <w:ilvl w:val="0"/>
                <w:numId w:val="35"/>
              </w:numPr>
              <w:suppressAutoHyphens/>
              <w:snapToGrid w:val="0"/>
              <w:jc w:val="both"/>
              <w:rPr>
                <w:rFonts w:ascii="Calibri" w:hAnsi="Calibri" w:cs="Arial"/>
              </w:rPr>
            </w:pPr>
            <w:r w:rsidRPr="008C6C90">
              <w:rPr>
                <w:rFonts w:ascii="Calibri" w:hAnsi="Calibri" w:cs="Arial"/>
              </w:rPr>
              <w:t>Acquisire capacità ed autonomia d’analisi, sintesi, organizzazione di contenuti ed elaborazione personale.</w:t>
            </w:r>
          </w:p>
        </w:tc>
        <w:tc>
          <w:tcPr>
            <w:tcW w:w="471" w:type="dxa"/>
            <w:vAlign w:val="center"/>
          </w:tcPr>
          <w:p w:rsidR="00565649" w:rsidRPr="008C6C90" w:rsidRDefault="00565649" w:rsidP="00B267A7">
            <w:pPr>
              <w:pStyle w:val="Nessunaspaziatura"/>
              <w:keepNext/>
              <w:keepLines/>
              <w:snapToGrid w:val="0"/>
              <w:jc w:val="center"/>
              <w:rPr>
                <w:rFonts w:cs="Arial"/>
                <w:bCs/>
                <w:iCs/>
                <w:sz w:val="20"/>
                <w:szCs w:val="20"/>
              </w:rPr>
            </w:pPr>
          </w:p>
        </w:tc>
        <w:tc>
          <w:tcPr>
            <w:tcW w:w="474" w:type="dxa"/>
            <w:gridSpan w:val="2"/>
            <w:vAlign w:val="center"/>
          </w:tcPr>
          <w:p w:rsidR="00565649" w:rsidRPr="008C6C90" w:rsidRDefault="00565649" w:rsidP="00B267A7">
            <w:pPr>
              <w:pStyle w:val="Nessunaspaziatura"/>
              <w:keepNext/>
              <w:keepLines/>
              <w:snapToGrid w:val="0"/>
              <w:jc w:val="center"/>
              <w:rPr>
                <w:rFonts w:cs="Arial"/>
                <w:bCs/>
                <w:iCs/>
                <w:sz w:val="20"/>
                <w:szCs w:val="20"/>
              </w:rPr>
            </w:pPr>
          </w:p>
        </w:tc>
        <w:tc>
          <w:tcPr>
            <w:tcW w:w="483" w:type="dxa"/>
            <w:vAlign w:val="center"/>
          </w:tcPr>
          <w:p w:rsidR="00565649" w:rsidRPr="008C6C90" w:rsidRDefault="00565649" w:rsidP="00B267A7">
            <w:pPr>
              <w:pStyle w:val="Nessunaspaziatura"/>
              <w:keepNext/>
              <w:keepLines/>
              <w:snapToGrid w:val="0"/>
              <w:jc w:val="center"/>
              <w:rPr>
                <w:rFonts w:cs="Arial"/>
                <w:bCs/>
                <w:iCs/>
                <w:sz w:val="20"/>
                <w:szCs w:val="20"/>
              </w:rPr>
            </w:pPr>
          </w:p>
        </w:tc>
      </w:tr>
      <w:tr w:rsidR="00565649" w:rsidTr="008C6C90">
        <w:trPr>
          <w:cantSplit/>
          <w:trHeight w:val="23"/>
        </w:trPr>
        <w:tc>
          <w:tcPr>
            <w:tcW w:w="8613" w:type="dxa"/>
            <w:vAlign w:val="center"/>
          </w:tcPr>
          <w:p w:rsidR="00565649" w:rsidRPr="008C6C90" w:rsidRDefault="00565649" w:rsidP="008C6C90">
            <w:pPr>
              <w:numPr>
                <w:ilvl w:val="0"/>
                <w:numId w:val="35"/>
              </w:numPr>
              <w:suppressAutoHyphens/>
              <w:snapToGrid w:val="0"/>
              <w:jc w:val="both"/>
              <w:rPr>
                <w:rFonts w:ascii="Calibri" w:hAnsi="Calibri" w:cs="Arial"/>
              </w:rPr>
            </w:pPr>
            <w:r w:rsidRPr="008C6C90">
              <w:rPr>
                <w:rFonts w:ascii="Calibri" w:hAnsi="Calibri" w:cs="Arial"/>
              </w:rPr>
              <w:t>Sviluppare e potenziare il proprio senso critico.</w:t>
            </w:r>
          </w:p>
        </w:tc>
        <w:tc>
          <w:tcPr>
            <w:tcW w:w="471" w:type="dxa"/>
            <w:vAlign w:val="center"/>
          </w:tcPr>
          <w:p w:rsidR="00565649" w:rsidRPr="008C6C90" w:rsidRDefault="00565649" w:rsidP="00B267A7">
            <w:pPr>
              <w:pStyle w:val="Nessunaspaziatura"/>
              <w:keepNext/>
              <w:keepLines/>
              <w:snapToGrid w:val="0"/>
              <w:jc w:val="center"/>
              <w:rPr>
                <w:rFonts w:cs="Arial"/>
                <w:bCs/>
                <w:iCs/>
                <w:sz w:val="20"/>
                <w:szCs w:val="20"/>
              </w:rPr>
            </w:pPr>
          </w:p>
        </w:tc>
        <w:tc>
          <w:tcPr>
            <w:tcW w:w="474" w:type="dxa"/>
            <w:gridSpan w:val="2"/>
            <w:vAlign w:val="center"/>
          </w:tcPr>
          <w:p w:rsidR="00565649" w:rsidRPr="008C6C90" w:rsidRDefault="00565649" w:rsidP="00B267A7">
            <w:pPr>
              <w:pStyle w:val="Nessunaspaziatura"/>
              <w:keepNext/>
              <w:keepLines/>
              <w:snapToGrid w:val="0"/>
              <w:jc w:val="center"/>
              <w:rPr>
                <w:rFonts w:cs="Arial"/>
                <w:bCs/>
                <w:iCs/>
                <w:sz w:val="20"/>
                <w:szCs w:val="20"/>
              </w:rPr>
            </w:pPr>
          </w:p>
        </w:tc>
        <w:tc>
          <w:tcPr>
            <w:tcW w:w="483" w:type="dxa"/>
            <w:vAlign w:val="center"/>
          </w:tcPr>
          <w:p w:rsidR="00565649" w:rsidRPr="008C6C90" w:rsidRDefault="00565649" w:rsidP="00B267A7">
            <w:pPr>
              <w:pStyle w:val="Nessunaspaziatura"/>
              <w:keepNext/>
              <w:keepLines/>
              <w:snapToGrid w:val="0"/>
              <w:jc w:val="center"/>
              <w:rPr>
                <w:rFonts w:cs="Arial"/>
                <w:bCs/>
                <w:iCs/>
                <w:sz w:val="20"/>
                <w:szCs w:val="20"/>
              </w:rPr>
            </w:pPr>
          </w:p>
        </w:tc>
      </w:tr>
    </w:tbl>
    <w:p w:rsidR="00565649" w:rsidRDefault="00565649" w:rsidP="005A0425">
      <w:pPr>
        <w:rPr>
          <w:rFonts w:ascii="Calibri" w:hAnsi="Calibri"/>
        </w:rPr>
      </w:pPr>
    </w:p>
    <w:p w:rsidR="00565649" w:rsidRPr="005A0425" w:rsidRDefault="00565649" w:rsidP="005A0425">
      <w:pPr>
        <w:rPr>
          <w:rFonts w:ascii="Calibri" w:hAnsi="Calibri"/>
        </w:rPr>
      </w:pPr>
      <w:r w:rsidRPr="005A0425">
        <w:rPr>
          <w:rFonts w:ascii="Calibri" w:hAnsi="Calibri"/>
        </w:rPr>
        <w:t>Il consiglio di classe al fine di favorire il raggiungimento degli obiettivi prefissati, programma di mettere in atto diverse strategie e di avvalersi degli strumenti didattici di volta in volta ritenuti più idonei a consentire la piena attuazione del processo “ insegnamento/apprendimento “.</w:t>
      </w:r>
    </w:p>
    <w:p w:rsidR="00565649" w:rsidRPr="00A6350C" w:rsidRDefault="00565649" w:rsidP="005A0425">
      <w:pPr>
        <w:rPr>
          <w:rFonts w:ascii="Calibri" w:hAnsi="Calibri"/>
          <w:b/>
        </w:rPr>
      </w:pPr>
    </w:p>
    <w:p w:rsidR="00565649" w:rsidRPr="00A6350C" w:rsidRDefault="00565649" w:rsidP="005A0425">
      <w:pPr>
        <w:rPr>
          <w:rFonts w:ascii="Calibri" w:hAnsi="Calibri"/>
          <w:b/>
        </w:rPr>
      </w:pPr>
    </w:p>
    <w:tbl>
      <w:tblPr>
        <w:tblW w:w="9538" w:type="dxa"/>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1948"/>
        <w:gridCol w:w="550"/>
        <w:gridCol w:w="550"/>
        <w:gridCol w:w="550"/>
        <w:gridCol w:w="660"/>
        <w:gridCol w:w="660"/>
        <w:gridCol w:w="770"/>
        <w:gridCol w:w="660"/>
        <w:gridCol w:w="880"/>
        <w:gridCol w:w="770"/>
        <w:gridCol w:w="770"/>
        <w:gridCol w:w="770"/>
      </w:tblGrid>
      <w:tr w:rsidR="00565649" w:rsidRPr="00A6350C" w:rsidTr="00A6757E">
        <w:tc>
          <w:tcPr>
            <w:tcW w:w="1948" w:type="dxa"/>
          </w:tcPr>
          <w:p w:rsidR="00565649" w:rsidRPr="00A019BD" w:rsidRDefault="00565649" w:rsidP="005A0425">
            <w:pPr>
              <w:rPr>
                <w:rFonts w:ascii="Calibri" w:hAnsi="Calibri"/>
                <w:b/>
              </w:rPr>
            </w:pPr>
            <w:r w:rsidRPr="00A019BD">
              <w:rPr>
                <w:rFonts w:ascii="Calibri" w:hAnsi="Calibri"/>
                <w:b/>
              </w:rPr>
              <w:t>METODOLOGIA</w:t>
            </w:r>
          </w:p>
          <w:p w:rsidR="00565649" w:rsidRPr="00A019BD" w:rsidRDefault="00565649" w:rsidP="00A019BD">
            <w:pPr>
              <w:ind w:hanging="44"/>
              <w:rPr>
                <w:rFonts w:ascii="Calibri" w:hAnsi="Calibri"/>
              </w:rPr>
            </w:pPr>
          </w:p>
        </w:tc>
        <w:tc>
          <w:tcPr>
            <w:tcW w:w="550" w:type="dxa"/>
          </w:tcPr>
          <w:p w:rsidR="00565649" w:rsidRPr="00A019BD" w:rsidRDefault="00565649" w:rsidP="00F13DC1">
            <w:pPr>
              <w:rPr>
                <w:rFonts w:ascii="Calibri" w:hAnsi="Calibri"/>
                <w:b/>
                <w:sz w:val="18"/>
                <w:szCs w:val="18"/>
              </w:rPr>
            </w:pPr>
            <w:r w:rsidRPr="00A019BD">
              <w:rPr>
                <w:rFonts w:ascii="Calibri" w:hAnsi="Calibri"/>
                <w:b/>
                <w:sz w:val="18"/>
                <w:szCs w:val="18"/>
              </w:rPr>
              <w:t>Ita</w:t>
            </w:r>
          </w:p>
        </w:tc>
        <w:tc>
          <w:tcPr>
            <w:tcW w:w="550" w:type="dxa"/>
          </w:tcPr>
          <w:p w:rsidR="00565649" w:rsidRPr="00A019BD" w:rsidRDefault="00565649" w:rsidP="00F13DC1">
            <w:pPr>
              <w:rPr>
                <w:rFonts w:ascii="Calibri" w:hAnsi="Calibri"/>
                <w:b/>
                <w:sz w:val="18"/>
                <w:szCs w:val="18"/>
              </w:rPr>
            </w:pPr>
            <w:r w:rsidRPr="00A019BD">
              <w:rPr>
                <w:rFonts w:ascii="Calibri" w:hAnsi="Calibri"/>
                <w:b/>
                <w:sz w:val="18"/>
                <w:szCs w:val="18"/>
              </w:rPr>
              <w:t>Sto</w:t>
            </w:r>
          </w:p>
        </w:tc>
        <w:tc>
          <w:tcPr>
            <w:tcW w:w="550" w:type="dxa"/>
          </w:tcPr>
          <w:p w:rsidR="00565649" w:rsidRPr="00A019BD" w:rsidRDefault="00565649" w:rsidP="00F13DC1">
            <w:pPr>
              <w:rPr>
                <w:rFonts w:ascii="Calibri" w:hAnsi="Calibri"/>
                <w:b/>
                <w:sz w:val="18"/>
                <w:szCs w:val="18"/>
              </w:rPr>
            </w:pPr>
            <w:r w:rsidRPr="00A019BD">
              <w:rPr>
                <w:rFonts w:ascii="Calibri" w:hAnsi="Calibri"/>
                <w:b/>
                <w:sz w:val="18"/>
                <w:szCs w:val="18"/>
              </w:rPr>
              <w:t>Ingl</w:t>
            </w:r>
          </w:p>
        </w:tc>
        <w:tc>
          <w:tcPr>
            <w:tcW w:w="660" w:type="dxa"/>
          </w:tcPr>
          <w:p w:rsidR="00565649" w:rsidRPr="00A019BD" w:rsidRDefault="00565649" w:rsidP="00F13DC1">
            <w:pPr>
              <w:rPr>
                <w:rFonts w:ascii="Calibri" w:hAnsi="Calibri"/>
                <w:b/>
                <w:sz w:val="18"/>
                <w:szCs w:val="18"/>
              </w:rPr>
            </w:pPr>
            <w:r w:rsidRPr="00A019BD">
              <w:rPr>
                <w:rFonts w:ascii="Calibri" w:hAnsi="Calibri"/>
                <w:b/>
                <w:sz w:val="18"/>
                <w:szCs w:val="18"/>
              </w:rPr>
              <w:t>Mate</w:t>
            </w:r>
          </w:p>
        </w:tc>
        <w:tc>
          <w:tcPr>
            <w:tcW w:w="660" w:type="dxa"/>
          </w:tcPr>
          <w:p w:rsidR="00565649" w:rsidRDefault="00565649" w:rsidP="00F13DC1">
            <w:pPr>
              <w:rPr>
                <w:rFonts w:ascii="Calibri" w:hAnsi="Calibri"/>
                <w:b/>
                <w:sz w:val="18"/>
                <w:szCs w:val="18"/>
              </w:rPr>
            </w:pPr>
            <w:r w:rsidRPr="00A019BD">
              <w:rPr>
                <w:rFonts w:ascii="Calibri" w:hAnsi="Calibri"/>
                <w:b/>
                <w:sz w:val="18"/>
                <w:szCs w:val="18"/>
              </w:rPr>
              <w:t>Com.</w:t>
            </w:r>
          </w:p>
          <w:p w:rsidR="00565649" w:rsidRPr="00A019BD" w:rsidRDefault="00565649" w:rsidP="00F13DC1">
            <w:pPr>
              <w:rPr>
                <w:rFonts w:ascii="Calibri" w:hAnsi="Calibri"/>
                <w:b/>
                <w:sz w:val="18"/>
                <w:szCs w:val="18"/>
              </w:rPr>
            </w:pPr>
            <w:r w:rsidRPr="00A019BD">
              <w:rPr>
                <w:rFonts w:ascii="Calibri" w:hAnsi="Calibri"/>
                <w:b/>
                <w:sz w:val="18"/>
                <w:szCs w:val="18"/>
              </w:rPr>
              <w:t>Mat</w:t>
            </w:r>
            <w:r>
              <w:rPr>
                <w:rFonts w:ascii="Calibri" w:hAnsi="Calibri"/>
                <w:b/>
                <w:sz w:val="18"/>
                <w:szCs w:val="18"/>
              </w:rPr>
              <w:t>.</w:t>
            </w:r>
          </w:p>
        </w:tc>
        <w:tc>
          <w:tcPr>
            <w:tcW w:w="770" w:type="dxa"/>
          </w:tcPr>
          <w:p w:rsidR="00565649" w:rsidRPr="00A019BD" w:rsidRDefault="00565649" w:rsidP="00F13DC1">
            <w:pPr>
              <w:rPr>
                <w:rFonts w:ascii="Calibri" w:hAnsi="Calibri"/>
                <w:b/>
                <w:sz w:val="18"/>
                <w:szCs w:val="18"/>
              </w:rPr>
            </w:pPr>
            <w:r w:rsidRPr="00A019BD">
              <w:rPr>
                <w:rFonts w:ascii="Calibri" w:hAnsi="Calibri"/>
                <w:b/>
                <w:sz w:val="18"/>
                <w:szCs w:val="18"/>
              </w:rPr>
              <w:t>T.P.S</w:t>
            </w:r>
          </w:p>
        </w:tc>
        <w:tc>
          <w:tcPr>
            <w:tcW w:w="660" w:type="dxa"/>
          </w:tcPr>
          <w:p w:rsidR="00565649" w:rsidRDefault="00565649" w:rsidP="00F13DC1">
            <w:pPr>
              <w:rPr>
                <w:rFonts w:ascii="Calibri" w:hAnsi="Calibri"/>
                <w:b/>
                <w:sz w:val="18"/>
                <w:szCs w:val="18"/>
              </w:rPr>
            </w:pPr>
            <w:r>
              <w:rPr>
                <w:rFonts w:ascii="Calibri" w:hAnsi="Calibri"/>
                <w:b/>
                <w:sz w:val="18"/>
                <w:szCs w:val="18"/>
              </w:rPr>
              <w:t xml:space="preserve">Sis. e </w:t>
            </w:r>
          </w:p>
          <w:p w:rsidR="00565649" w:rsidRPr="00A019BD" w:rsidRDefault="00565649" w:rsidP="00F13DC1">
            <w:pPr>
              <w:rPr>
                <w:rFonts w:ascii="Calibri" w:hAnsi="Calibri"/>
                <w:b/>
                <w:sz w:val="18"/>
                <w:szCs w:val="18"/>
              </w:rPr>
            </w:pPr>
            <w:r>
              <w:rPr>
                <w:rFonts w:ascii="Calibri" w:hAnsi="Calibri"/>
                <w:b/>
                <w:sz w:val="18"/>
                <w:szCs w:val="18"/>
              </w:rPr>
              <w:t>Reti</w:t>
            </w:r>
          </w:p>
        </w:tc>
        <w:tc>
          <w:tcPr>
            <w:tcW w:w="880" w:type="dxa"/>
          </w:tcPr>
          <w:p w:rsidR="00565649" w:rsidRPr="00A019BD" w:rsidRDefault="00565649" w:rsidP="00F13DC1">
            <w:pPr>
              <w:rPr>
                <w:rFonts w:ascii="Calibri" w:hAnsi="Calibri"/>
                <w:b/>
                <w:sz w:val="18"/>
                <w:szCs w:val="18"/>
              </w:rPr>
            </w:pPr>
            <w:r w:rsidRPr="00A019BD">
              <w:rPr>
                <w:rFonts w:ascii="Calibri" w:hAnsi="Calibri"/>
                <w:b/>
                <w:sz w:val="18"/>
                <w:szCs w:val="18"/>
              </w:rPr>
              <w:t>Inform.</w:t>
            </w:r>
          </w:p>
        </w:tc>
        <w:tc>
          <w:tcPr>
            <w:tcW w:w="770" w:type="dxa"/>
          </w:tcPr>
          <w:p w:rsidR="00565649" w:rsidRPr="00A019BD" w:rsidRDefault="00565649" w:rsidP="00F13DC1">
            <w:pPr>
              <w:rPr>
                <w:rFonts w:ascii="Calibri" w:hAnsi="Calibri"/>
                <w:b/>
                <w:sz w:val="18"/>
                <w:szCs w:val="18"/>
              </w:rPr>
            </w:pPr>
            <w:r>
              <w:rPr>
                <w:rFonts w:ascii="Calibri" w:hAnsi="Calibri"/>
                <w:b/>
                <w:sz w:val="18"/>
                <w:szCs w:val="18"/>
              </w:rPr>
              <w:t>Telec</w:t>
            </w:r>
          </w:p>
        </w:tc>
        <w:tc>
          <w:tcPr>
            <w:tcW w:w="770" w:type="dxa"/>
          </w:tcPr>
          <w:p w:rsidR="00565649" w:rsidRPr="00A019BD" w:rsidRDefault="00565649" w:rsidP="00F13DC1">
            <w:pPr>
              <w:rPr>
                <w:rFonts w:ascii="Calibri" w:hAnsi="Calibri"/>
                <w:b/>
                <w:sz w:val="18"/>
                <w:szCs w:val="18"/>
              </w:rPr>
            </w:pPr>
            <w:r w:rsidRPr="00A019BD">
              <w:rPr>
                <w:rFonts w:ascii="Calibri" w:hAnsi="Calibri"/>
                <w:b/>
                <w:sz w:val="18"/>
                <w:szCs w:val="18"/>
              </w:rPr>
              <w:t>S. Mot</w:t>
            </w:r>
          </w:p>
        </w:tc>
        <w:tc>
          <w:tcPr>
            <w:tcW w:w="770" w:type="dxa"/>
          </w:tcPr>
          <w:p w:rsidR="00565649" w:rsidRPr="00A019BD" w:rsidRDefault="00565649" w:rsidP="00B96168">
            <w:pPr>
              <w:rPr>
                <w:rFonts w:ascii="Calibri" w:hAnsi="Calibri"/>
                <w:b/>
                <w:sz w:val="18"/>
                <w:szCs w:val="18"/>
              </w:rPr>
            </w:pPr>
            <w:r>
              <w:rPr>
                <w:rFonts w:ascii="Calibri" w:hAnsi="Calibri"/>
                <w:b/>
                <w:sz w:val="18"/>
                <w:szCs w:val="18"/>
              </w:rPr>
              <w:t>Relig.</w:t>
            </w:r>
          </w:p>
        </w:tc>
      </w:tr>
      <w:tr w:rsidR="00565649" w:rsidRPr="00A6350C" w:rsidTr="00A6757E">
        <w:tc>
          <w:tcPr>
            <w:tcW w:w="1948" w:type="dxa"/>
          </w:tcPr>
          <w:p w:rsidR="00565649" w:rsidRPr="00C86750" w:rsidRDefault="00565649" w:rsidP="00A019BD">
            <w:pPr>
              <w:pStyle w:val="TableParagraph"/>
              <w:spacing w:line="270" w:lineRule="exact"/>
              <w:ind w:left="67"/>
              <w:rPr>
                <w:sz w:val="20"/>
                <w:szCs w:val="20"/>
                <w:lang w:val="it-IT"/>
              </w:rPr>
            </w:pPr>
            <w:r w:rsidRPr="00C86750">
              <w:rPr>
                <w:sz w:val="20"/>
                <w:szCs w:val="20"/>
                <w:lang w:val="it-IT"/>
              </w:rPr>
              <w:t>Lezione</w:t>
            </w:r>
            <w:r w:rsidRPr="00C86750">
              <w:rPr>
                <w:spacing w:val="-5"/>
                <w:sz w:val="20"/>
                <w:szCs w:val="20"/>
                <w:lang w:val="it-IT"/>
              </w:rPr>
              <w:t xml:space="preserve"> </w:t>
            </w:r>
            <w:r w:rsidRPr="00C86750">
              <w:rPr>
                <w:sz w:val="20"/>
                <w:szCs w:val="20"/>
                <w:lang w:val="it-IT"/>
              </w:rPr>
              <w:t>frontale</w:t>
            </w: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880" w:type="dxa"/>
          </w:tcPr>
          <w:p w:rsidR="00565649" w:rsidRPr="00A019BD" w:rsidRDefault="00565649" w:rsidP="00F13DC1">
            <w:pPr>
              <w:rPr>
                <w:rFonts w:ascii="Calibri" w:hAnsi="Calibri"/>
              </w:rPr>
            </w:pPr>
          </w:p>
        </w:tc>
        <w:tc>
          <w:tcPr>
            <w:tcW w:w="770" w:type="dxa"/>
          </w:tcPr>
          <w:p w:rsidR="00565649"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1948" w:type="dxa"/>
          </w:tcPr>
          <w:p w:rsidR="00565649" w:rsidRPr="00C86750" w:rsidRDefault="00565649" w:rsidP="00A019BD">
            <w:pPr>
              <w:pStyle w:val="TableParagraph"/>
              <w:spacing w:line="270" w:lineRule="exact"/>
              <w:ind w:left="67"/>
              <w:rPr>
                <w:sz w:val="20"/>
                <w:szCs w:val="20"/>
                <w:lang w:val="it-IT"/>
              </w:rPr>
            </w:pPr>
            <w:r w:rsidRPr="00C86750">
              <w:rPr>
                <w:sz w:val="20"/>
                <w:szCs w:val="20"/>
                <w:lang w:val="it-IT"/>
              </w:rPr>
              <w:t>Lezione</w:t>
            </w:r>
            <w:r w:rsidRPr="00C86750">
              <w:rPr>
                <w:spacing w:val="-5"/>
                <w:sz w:val="20"/>
                <w:szCs w:val="20"/>
                <w:lang w:val="it-IT"/>
              </w:rPr>
              <w:t xml:space="preserve"> </w:t>
            </w:r>
            <w:r w:rsidRPr="00C86750">
              <w:rPr>
                <w:sz w:val="20"/>
                <w:szCs w:val="20"/>
                <w:lang w:val="it-IT"/>
              </w:rPr>
              <w:t>interattiva</w:t>
            </w: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880" w:type="dxa"/>
          </w:tcPr>
          <w:p w:rsidR="00565649" w:rsidRPr="00A019BD" w:rsidRDefault="00565649" w:rsidP="00F13DC1">
            <w:pPr>
              <w:rPr>
                <w:rFonts w:ascii="Calibri" w:hAnsi="Calibri"/>
              </w:rPr>
            </w:pPr>
          </w:p>
        </w:tc>
        <w:tc>
          <w:tcPr>
            <w:tcW w:w="770" w:type="dxa"/>
          </w:tcPr>
          <w:p w:rsidR="00565649"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1948" w:type="dxa"/>
          </w:tcPr>
          <w:p w:rsidR="00565649" w:rsidRPr="00C86750" w:rsidRDefault="00565649" w:rsidP="00A019BD">
            <w:pPr>
              <w:pStyle w:val="TableParagraph"/>
              <w:spacing w:line="270" w:lineRule="exact"/>
              <w:ind w:left="67"/>
              <w:rPr>
                <w:sz w:val="20"/>
                <w:szCs w:val="20"/>
                <w:lang w:val="it-IT"/>
              </w:rPr>
            </w:pPr>
            <w:r w:rsidRPr="00C86750">
              <w:rPr>
                <w:sz w:val="20"/>
                <w:szCs w:val="20"/>
                <w:lang w:val="it-IT"/>
              </w:rPr>
              <w:t>Attività laborator.</w:t>
            </w: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88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1948" w:type="dxa"/>
          </w:tcPr>
          <w:p w:rsidR="00565649" w:rsidRPr="00A019BD" w:rsidRDefault="00565649" w:rsidP="00A019BD">
            <w:pPr>
              <w:pStyle w:val="TableParagraph"/>
              <w:spacing w:line="270" w:lineRule="exact"/>
              <w:ind w:left="67"/>
              <w:rPr>
                <w:sz w:val="20"/>
                <w:szCs w:val="20"/>
              </w:rPr>
            </w:pPr>
            <w:r w:rsidRPr="00C86750">
              <w:rPr>
                <w:sz w:val="20"/>
                <w:szCs w:val="20"/>
                <w:lang w:val="it-IT"/>
              </w:rPr>
              <w:t>Discussione</w:t>
            </w:r>
            <w:r w:rsidRPr="00C86750">
              <w:rPr>
                <w:spacing w:val="-5"/>
                <w:sz w:val="20"/>
                <w:szCs w:val="20"/>
                <w:lang w:val="it-IT"/>
              </w:rPr>
              <w:t xml:space="preserve"> </w:t>
            </w:r>
            <w:r w:rsidRPr="00C86750">
              <w:rPr>
                <w:sz w:val="20"/>
                <w:szCs w:val="20"/>
                <w:lang w:val="it-IT"/>
              </w:rPr>
              <w:t>guid</w:t>
            </w:r>
            <w:r w:rsidRPr="00A019BD">
              <w:rPr>
                <w:sz w:val="20"/>
                <w:szCs w:val="20"/>
              </w:rPr>
              <w:t>ata</w:t>
            </w: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88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1948" w:type="dxa"/>
          </w:tcPr>
          <w:p w:rsidR="00565649" w:rsidRPr="004B46CC" w:rsidRDefault="00565649" w:rsidP="00A019BD">
            <w:pPr>
              <w:pStyle w:val="TableParagraph"/>
              <w:spacing w:line="270" w:lineRule="exact"/>
              <w:ind w:left="67"/>
              <w:rPr>
                <w:sz w:val="20"/>
                <w:szCs w:val="20"/>
                <w:lang w:val="it-IT"/>
              </w:rPr>
            </w:pPr>
            <w:r w:rsidRPr="004B46CC">
              <w:rPr>
                <w:sz w:val="20"/>
                <w:szCs w:val="20"/>
                <w:lang w:val="it-IT"/>
              </w:rPr>
              <w:t>Ricerche individuali e/o di</w:t>
            </w:r>
            <w:r w:rsidRPr="004B46CC">
              <w:rPr>
                <w:spacing w:val="-9"/>
                <w:sz w:val="20"/>
                <w:szCs w:val="20"/>
                <w:lang w:val="it-IT"/>
              </w:rPr>
              <w:t xml:space="preserve"> </w:t>
            </w:r>
            <w:r w:rsidRPr="004B46CC">
              <w:rPr>
                <w:sz w:val="20"/>
                <w:szCs w:val="20"/>
                <w:lang w:val="it-IT"/>
              </w:rPr>
              <w:t>gruppo</w:t>
            </w: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88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1948" w:type="dxa"/>
          </w:tcPr>
          <w:p w:rsidR="00565649" w:rsidRPr="00A019BD" w:rsidRDefault="00565649" w:rsidP="00A019BD">
            <w:pPr>
              <w:pStyle w:val="TableParagraph"/>
              <w:spacing w:line="270" w:lineRule="exact"/>
              <w:ind w:left="67"/>
              <w:rPr>
                <w:sz w:val="20"/>
                <w:szCs w:val="20"/>
              </w:rPr>
            </w:pPr>
            <w:r w:rsidRPr="00A019BD">
              <w:rPr>
                <w:sz w:val="20"/>
                <w:szCs w:val="20"/>
              </w:rPr>
              <w:t>Simulazioni</w:t>
            </w: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88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1948" w:type="dxa"/>
          </w:tcPr>
          <w:p w:rsidR="00565649" w:rsidRPr="00A019BD" w:rsidRDefault="00565649" w:rsidP="00A019BD">
            <w:pPr>
              <w:pStyle w:val="TableParagraph"/>
              <w:spacing w:line="273" w:lineRule="exact"/>
              <w:ind w:left="67"/>
              <w:rPr>
                <w:sz w:val="20"/>
                <w:szCs w:val="20"/>
              </w:rPr>
            </w:pPr>
            <w:r w:rsidRPr="00A019BD">
              <w:rPr>
                <w:sz w:val="20"/>
                <w:szCs w:val="20"/>
              </w:rPr>
              <w:t>Problem</w:t>
            </w:r>
            <w:r w:rsidRPr="00A019BD">
              <w:rPr>
                <w:spacing w:val="-2"/>
                <w:sz w:val="20"/>
                <w:szCs w:val="20"/>
              </w:rPr>
              <w:t xml:space="preserve"> </w:t>
            </w:r>
            <w:r w:rsidRPr="00A019BD">
              <w:rPr>
                <w:sz w:val="20"/>
                <w:szCs w:val="20"/>
              </w:rPr>
              <w:t>solving</w:t>
            </w: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880" w:type="dxa"/>
          </w:tcPr>
          <w:p w:rsidR="00565649" w:rsidRPr="00A019BD" w:rsidRDefault="00565649" w:rsidP="00F13DC1">
            <w:pPr>
              <w:rPr>
                <w:rFonts w:ascii="Calibri" w:hAnsi="Calibri"/>
              </w:rPr>
            </w:pPr>
          </w:p>
        </w:tc>
        <w:tc>
          <w:tcPr>
            <w:tcW w:w="770" w:type="dxa"/>
          </w:tcPr>
          <w:p w:rsidR="00565649"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1948" w:type="dxa"/>
          </w:tcPr>
          <w:p w:rsidR="00565649" w:rsidRPr="00A019BD" w:rsidRDefault="00565649" w:rsidP="00A019BD">
            <w:pPr>
              <w:pStyle w:val="TableParagraph"/>
              <w:spacing w:line="275" w:lineRule="exact"/>
              <w:ind w:left="67"/>
              <w:rPr>
                <w:sz w:val="20"/>
                <w:szCs w:val="20"/>
              </w:rPr>
            </w:pPr>
            <w:r w:rsidRPr="00A019BD">
              <w:rPr>
                <w:sz w:val="20"/>
                <w:szCs w:val="20"/>
              </w:rPr>
              <w:t>Cooperative</w:t>
            </w:r>
            <w:r w:rsidRPr="00A019BD">
              <w:rPr>
                <w:spacing w:val="-5"/>
                <w:sz w:val="20"/>
                <w:szCs w:val="20"/>
              </w:rPr>
              <w:t xml:space="preserve"> </w:t>
            </w:r>
            <w:r w:rsidRPr="00A019BD">
              <w:rPr>
                <w:sz w:val="20"/>
                <w:szCs w:val="20"/>
              </w:rPr>
              <w:t>learning</w:t>
            </w: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88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1948" w:type="dxa"/>
          </w:tcPr>
          <w:p w:rsidR="00565649" w:rsidRPr="00A019BD" w:rsidRDefault="00565649" w:rsidP="00A019BD">
            <w:pPr>
              <w:pStyle w:val="TableParagraph"/>
              <w:spacing w:line="273" w:lineRule="exact"/>
              <w:ind w:left="67"/>
              <w:rPr>
                <w:sz w:val="20"/>
                <w:szCs w:val="20"/>
              </w:rPr>
            </w:pPr>
            <w:r w:rsidRPr="00A019BD">
              <w:rPr>
                <w:sz w:val="20"/>
                <w:szCs w:val="20"/>
              </w:rPr>
              <w:t>Tutoring</w:t>
            </w: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88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1948" w:type="dxa"/>
          </w:tcPr>
          <w:p w:rsidR="00565649" w:rsidRPr="00A019BD" w:rsidRDefault="00565649" w:rsidP="00A019BD">
            <w:pPr>
              <w:pStyle w:val="TableParagraph"/>
              <w:spacing w:line="273" w:lineRule="exact"/>
              <w:ind w:left="67"/>
              <w:rPr>
                <w:sz w:val="20"/>
                <w:szCs w:val="20"/>
              </w:rPr>
            </w:pPr>
            <w:r w:rsidRPr="00A019BD">
              <w:rPr>
                <w:sz w:val="20"/>
                <w:szCs w:val="20"/>
              </w:rPr>
              <w:t>Mappe</w:t>
            </w:r>
            <w:r w:rsidRPr="00A019BD">
              <w:rPr>
                <w:spacing w:val="-4"/>
                <w:sz w:val="20"/>
                <w:szCs w:val="20"/>
              </w:rPr>
              <w:t xml:space="preserve"> </w:t>
            </w:r>
            <w:r w:rsidRPr="00A019BD">
              <w:rPr>
                <w:sz w:val="20"/>
                <w:szCs w:val="20"/>
              </w:rPr>
              <w:t>concettuali</w:t>
            </w: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88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bl>
    <w:p w:rsidR="00565649" w:rsidRDefault="00565649" w:rsidP="005A0425">
      <w:pPr>
        <w:rPr>
          <w:rFonts w:ascii="Calibri" w:hAnsi="Calibri"/>
        </w:rPr>
      </w:pPr>
    </w:p>
    <w:p w:rsidR="00565649" w:rsidRPr="00A6350C" w:rsidRDefault="00565649" w:rsidP="005A0425">
      <w:pPr>
        <w:rPr>
          <w:rFonts w:ascii="Calibri" w:hAnsi="Calibri"/>
          <w:b/>
        </w:rPr>
      </w:pPr>
      <w:r>
        <w:rPr>
          <w:rFonts w:ascii="Calibri" w:hAnsi="Calibri"/>
          <w:b/>
        </w:rPr>
        <w:t xml:space="preserve">  </w:t>
      </w:r>
      <w:r w:rsidRPr="00A6350C">
        <w:rPr>
          <w:rFonts w:ascii="Calibri" w:hAnsi="Calibri"/>
          <w:b/>
        </w:rPr>
        <w:t>ATTREZZATURE E STRUMENTI DIDATTICI</w:t>
      </w:r>
    </w:p>
    <w:tbl>
      <w:tblPr>
        <w:tblW w:w="10308" w:type="dxa"/>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2608"/>
        <w:gridCol w:w="550"/>
        <w:gridCol w:w="550"/>
        <w:gridCol w:w="550"/>
        <w:gridCol w:w="660"/>
        <w:gridCol w:w="770"/>
        <w:gridCol w:w="770"/>
        <w:gridCol w:w="770"/>
        <w:gridCol w:w="770"/>
        <w:gridCol w:w="770"/>
        <w:gridCol w:w="770"/>
        <w:gridCol w:w="770"/>
      </w:tblGrid>
      <w:tr w:rsidR="00565649" w:rsidRPr="00A6350C" w:rsidTr="00A6757E">
        <w:tc>
          <w:tcPr>
            <w:tcW w:w="2608" w:type="dxa"/>
          </w:tcPr>
          <w:p w:rsidR="00565649" w:rsidRPr="00A019BD" w:rsidRDefault="00565649" w:rsidP="00A019BD">
            <w:pPr>
              <w:ind w:hanging="44"/>
              <w:rPr>
                <w:rFonts w:ascii="Calibri" w:hAnsi="Calibri"/>
              </w:rPr>
            </w:pPr>
          </w:p>
        </w:tc>
        <w:tc>
          <w:tcPr>
            <w:tcW w:w="550" w:type="dxa"/>
          </w:tcPr>
          <w:p w:rsidR="00565649" w:rsidRPr="00A019BD" w:rsidRDefault="00565649" w:rsidP="00F13DC1">
            <w:pPr>
              <w:rPr>
                <w:rFonts w:ascii="Calibri" w:hAnsi="Calibri"/>
                <w:b/>
                <w:sz w:val="18"/>
                <w:szCs w:val="18"/>
              </w:rPr>
            </w:pPr>
            <w:r w:rsidRPr="00A019BD">
              <w:rPr>
                <w:rFonts w:ascii="Calibri" w:hAnsi="Calibri"/>
                <w:b/>
                <w:sz w:val="18"/>
                <w:szCs w:val="18"/>
              </w:rPr>
              <w:t>Ita</w:t>
            </w:r>
          </w:p>
        </w:tc>
        <w:tc>
          <w:tcPr>
            <w:tcW w:w="550" w:type="dxa"/>
          </w:tcPr>
          <w:p w:rsidR="00565649" w:rsidRPr="00A019BD" w:rsidRDefault="00565649" w:rsidP="00F13DC1">
            <w:pPr>
              <w:rPr>
                <w:rFonts w:ascii="Calibri" w:hAnsi="Calibri"/>
                <w:b/>
                <w:sz w:val="18"/>
                <w:szCs w:val="18"/>
              </w:rPr>
            </w:pPr>
            <w:r w:rsidRPr="00A019BD">
              <w:rPr>
                <w:rFonts w:ascii="Calibri" w:hAnsi="Calibri"/>
                <w:b/>
                <w:sz w:val="18"/>
                <w:szCs w:val="18"/>
              </w:rPr>
              <w:t>Sto</w:t>
            </w:r>
          </w:p>
        </w:tc>
        <w:tc>
          <w:tcPr>
            <w:tcW w:w="550" w:type="dxa"/>
          </w:tcPr>
          <w:p w:rsidR="00565649" w:rsidRPr="00A019BD" w:rsidRDefault="00565649" w:rsidP="00F13DC1">
            <w:pPr>
              <w:rPr>
                <w:rFonts w:ascii="Calibri" w:hAnsi="Calibri"/>
                <w:b/>
                <w:sz w:val="18"/>
                <w:szCs w:val="18"/>
              </w:rPr>
            </w:pPr>
            <w:r w:rsidRPr="00A019BD">
              <w:rPr>
                <w:rFonts w:ascii="Calibri" w:hAnsi="Calibri"/>
                <w:b/>
                <w:sz w:val="18"/>
                <w:szCs w:val="18"/>
              </w:rPr>
              <w:t>Ingl</w:t>
            </w:r>
          </w:p>
        </w:tc>
        <w:tc>
          <w:tcPr>
            <w:tcW w:w="660" w:type="dxa"/>
          </w:tcPr>
          <w:p w:rsidR="00565649" w:rsidRPr="00A019BD" w:rsidRDefault="00565649" w:rsidP="00F13DC1">
            <w:pPr>
              <w:rPr>
                <w:rFonts w:ascii="Calibri" w:hAnsi="Calibri"/>
                <w:b/>
                <w:sz w:val="18"/>
                <w:szCs w:val="18"/>
              </w:rPr>
            </w:pPr>
            <w:r w:rsidRPr="00A019BD">
              <w:rPr>
                <w:rFonts w:ascii="Calibri" w:hAnsi="Calibri"/>
                <w:b/>
                <w:sz w:val="18"/>
                <w:szCs w:val="18"/>
              </w:rPr>
              <w:t>Mate</w:t>
            </w:r>
          </w:p>
        </w:tc>
        <w:tc>
          <w:tcPr>
            <w:tcW w:w="770" w:type="dxa"/>
          </w:tcPr>
          <w:p w:rsidR="00565649" w:rsidRPr="00A019BD" w:rsidRDefault="00565649" w:rsidP="00F13DC1">
            <w:pPr>
              <w:rPr>
                <w:rFonts w:ascii="Calibri" w:hAnsi="Calibri"/>
                <w:b/>
                <w:sz w:val="18"/>
                <w:szCs w:val="18"/>
              </w:rPr>
            </w:pPr>
            <w:r w:rsidRPr="00A019BD">
              <w:rPr>
                <w:rFonts w:ascii="Calibri" w:hAnsi="Calibri"/>
                <w:b/>
                <w:sz w:val="18"/>
                <w:szCs w:val="18"/>
              </w:rPr>
              <w:t>Compl.</w:t>
            </w:r>
          </w:p>
          <w:p w:rsidR="00565649" w:rsidRPr="00A019BD" w:rsidRDefault="00565649" w:rsidP="00F13DC1">
            <w:pPr>
              <w:rPr>
                <w:rFonts w:ascii="Calibri" w:hAnsi="Calibri"/>
                <w:b/>
                <w:sz w:val="18"/>
                <w:szCs w:val="18"/>
              </w:rPr>
            </w:pPr>
            <w:r w:rsidRPr="00A019BD">
              <w:rPr>
                <w:rFonts w:ascii="Calibri" w:hAnsi="Calibri"/>
                <w:b/>
                <w:sz w:val="18"/>
                <w:szCs w:val="18"/>
              </w:rPr>
              <w:t>Mate</w:t>
            </w:r>
          </w:p>
        </w:tc>
        <w:tc>
          <w:tcPr>
            <w:tcW w:w="770" w:type="dxa"/>
          </w:tcPr>
          <w:p w:rsidR="00565649" w:rsidRPr="00A019BD" w:rsidRDefault="00565649" w:rsidP="00F13DC1">
            <w:pPr>
              <w:rPr>
                <w:rFonts w:ascii="Calibri" w:hAnsi="Calibri"/>
                <w:b/>
                <w:sz w:val="18"/>
                <w:szCs w:val="18"/>
              </w:rPr>
            </w:pPr>
            <w:r w:rsidRPr="00A019BD">
              <w:rPr>
                <w:rFonts w:ascii="Calibri" w:hAnsi="Calibri"/>
                <w:b/>
                <w:sz w:val="18"/>
                <w:szCs w:val="18"/>
              </w:rPr>
              <w:t>T.P.S</w:t>
            </w:r>
          </w:p>
        </w:tc>
        <w:tc>
          <w:tcPr>
            <w:tcW w:w="770" w:type="dxa"/>
          </w:tcPr>
          <w:p w:rsidR="00565649" w:rsidRPr="00A019BD" w:rsidRDefault="00565649" w:rsidP="00F13DC1">
            <w:pPr>
              <w:rPr>
                <w:rFonts w:ascii="Calibri" w:hAnsi="Calibri"/>
                <w:b/>
                <w:sz w:val="18"/>
                <w:szCs w:val="18"/>
              </w:rPr>
            </w:pPr>
            <w:r>
              <w:rPr>
                <w:rFonts w:ascii="Calibri" w:hAnsi="Calibri"/>
                <w:b/>
                <w:sz w:val="18"/>
                <w:szCs w:val="18"/>
              </w:rPr>
              <w:t>Sis. e Reti</w:t>
            </w:r>
          </w:p>
        </w:tc>
        <w:tc>
          <w:tcPr>
            <w:tcW w:w="770" w:type="dxa"/>
          </w:tcPr>
          <w:p w:rsidR="00565649" w:rsidRPr="00A019BD" w:rsidRDefault="00565649" w:rsidP="00F13DC1">
            <w:pPr>
              <w:rPr>
                <w:rFonts w:ascii="Calibri" w:hAnsi="Calibri"/>
                <w:b/>
                <w:sz w:val="18"/>
                <w:szCs w:val="18"/>
              </w:rPr>
            </w:pPr>
            <w:r w:rsidRPr="00A019BD">
              <w:rPr>
                <w:rFonts w:ascii="Calibri" w:hAnsi="Calibri"/>
                <w:b/>
                <w:sz w:val="18"/>
                <w:szCs w:val="18"/>
              </w:rPr>
              <w:t>Inform</w:t>
            </w:r>
          </w:p>
        </w:tc>
        <w:tc>
          <w:tcPr>
            <w:tcW w:w="770" w:type="dxa"/>
          </w:tcPr>
          <w:p w:rsidR="00565649" w:rsidRPr="00A019BD" w:rsidRDefault="00565649" w:rsidP="00F13DC1">
            <w:pPr>
              <w:rPr>
                <w:rFonts w:ascii="Calibri" w:hAnsi="Calibri"/>
                <w:b/>
                <w:sz w:val="18"/>
                <w:szCs w:val="18"/>
              </w:rPr>
            </w:pPr>
            <w:r>
              <w:rPr>
                <w:rFonts w:ascii="Calibri" w:hAnsi="Calibri"/>
                <w:b/>
                <w:sz w:val="18"/>
                <w:szCs w:val="18"/>
              </w:rPr>
              <w:t>Telec</w:t>
            </w:r>
          </w:p>
        </w:tc>
        <w:tc>
          <w:tcPr>
            <w:tcW w:w="770" w:type="dxa"/>
          </w:tcPr>
          <w:p w:rsidR="00565649" w:rsidRPr="00A019BD" w:rsidRDefault="00565649" w:rsidP="00F13DC1">
            <w:pPr>
              <w:rPr>
                <w:rFonts w:ascii="Calibri" w:hAnsi="Calibri"/>
                <w:b/>
                <w:sz w:val="18"/>
                <w:szCs w:val="18"/>
              </w:rPr>
            </w:pPr>
            <w:r w:rsidRPr="00A019BD">
              <w:rPr>
                <w:rFonts w:ascii="Calibri" w:hAnsi="Calibri"/>
                <w:b/>
                <w:sz w:val="18"/>
                <w:szCs w:val="18"/>
              </w:rPr>
              <w:t>S. Mot</w:t>
            </w:r>
          </w:p>
        </w:tc>
        <w:tc>
          <w:tcPr>
            <w:tcW w:w="770" w:type="dxa"/>
          </w:tcPr>
          <w:p w:rsidR="00565649" w:rsidRPr="00A019BD" w:rsidRDefault="00565649" w:rsidP="00B96168">
            <w:pPr>
              <w:rPr>
                <w:rFonts w:ascii="Calibri" w:hAnsi="Calibri"/>
                <w:b/>
                <w:sz w:val="18"/>
                <w:szCs w:val="18"/>
              </w:rPr>
            </w:pPr>
            <w:r>
              <w:rPr>
                <w:rFonts w:ascii="Calibri" w:hAnsi="Calibri"/>
                <w:b/>
                <w:sz w:val="18"/>
                <w:szCs w:val="18"/>
              </w:rPr>
              <w:t>Relig.</w:t>
            </w:r>
          </w:p>
        </w:tc>
      </w:tr>
      <w:tr w:rsidR="00565649" w:rsidRPr="00A6350C" w:rsidTr="00A6757E">
        <w:trPr>
          <w:trHeight w:val="391"/>
        </w:trPr>
        <w:tc>
          <w:tcPr>
            <w:tcW w:w="2608" w:type="dxa"/>
          </w:tcPr>
          <w:p w:rsidR="00565649" w:rsidRPr="00A019BD" w:rsidRDefault="00565649" w:rsidP="00A019BD">
            <w:pPr>
              <w:widowControl w:val="0"/>
              <w:tabs>
                <w:tab w:val="left" w:pos="0"/>
              </w:tabs>
              <w:suppressAutoHyphens/>
              <w:rPr>
                <w:rFonts w:ascii="Calibri" w:hAnsi="Calibri"/>
              </w:rPr>
            </w:pPr>
            <w:r w:rsidRPr="00A019BD">
              <w:rPr>
                <w:rFonts w:ascii="Calibri" w:hAnsi="Calibri" w:cs="Arial"/>
              </w:rPr>
              <w:t>Libri di testo e dizionari</w:t>
            </w: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rPr>
          <w:trHeight w:val="357"/>
        </w:trPr>
        <w:tc>
          <w:tcPr>
            <w:tcW w:w="2608" w:type="dxa"/>
          </w:tcPr>
          <w:p w:rsidR="00565649" w:rsidRPr="00A019BD" w:rsidRDefault="00565649" w:rsidP="00A019BD">
            <w:pPr>
              <w:widowControl w:val="0"/>
              <w:tabs>
                <w:tab w:val="left" w:pos="4320"/>
              </w:tabs>
              <w:suppressAutoHyphens/>
              <w:ind w:left="34"/>
              <w:rPr>
                <w:rFonts w:ascii="Calibri" w:hAnsi="Calibri"/>
              </w:rPr>
            </w:pPr>
            <w:r w:rsidRPr="00A019BD">
              <w:rPr>
                <w:rFonts w:ascii="Calibri" w:hAnsi="Calibri" w:cs="Helvetica"/>
                <w:color w:val="373737"/>
              </w:rPr>
              <w:t xml:space="preserve">Piattaforme per l'e-learning </w:t>
            </w: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rPr>
          <w:trHeight w:val="384"/>
        </w:trPr>
        <w:tc>
          <w:tcPr>
            <w:tcW w:w="2608" w:type="dxa"/>
          </w:tcPr>
          <w:p w:rsidR="00565649" w:rsidRPr="00A019BD" w:rsidRDefault="00565649" w:rsidP="00A019BD">
            <w:pPr>
              <w:widowControl w:val="0"/>
              <w:tabs>
                <w:tab w:val="left" w:pos="0"/>
              </w:tabs>
              <w:suppressAutoHyphens/>
              <w:rPr>
                <w:rFonts w:ascii="Calibri" w:hAnsi="Calibri"/>
              </w:rPr>
            </w:pPr>
            <w:r w:rsidRPr="00A019BD">
              <w:rPr>
                <w:rFonts w:ascii="Calibri" w:hAnsi="Calibri" w:cs="Arial"/>
              </w:rPr>
              <w:t>Appunti dispense quotidiani</w:t>
            </w: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2608" w:type="dxa"/>
          </w:tcPr>
          <w:p w:rsidR="00565649" w:rsidRPr="00A019BD" w:rsidRDefault="00565649" w:rsidP="00A019BD">
            <w:pPr>
              <w:widowControl w:val="0"/>
              <w:tabs>
                <w:tab w:val="left" w:pos="0"/>
              </w:tabs>
              <w:suppressAutoHyphens/>
              <w:rPr>
                <w:rFonts w:ascii="Calibri" w:hAnsi="Calibri"/>
              </w:rPr>
            </w:pPr>
            <w:r w:rsidRPr="00A019BD">
              <w:rPr>
                <w:rFonts w:ascii="Calibri" w:hAnsi="Calibri" w:cs="Arial"/>
              </w:rPr>
              <w:t>Navigazione in internet</w:t>
            </w: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2608" w:type="dxa"/>
          </w:tcPr>
          <w:p w:rsidR="00565649" w:rsidRPr="00A019BD" w:rsidRDefault="00565649" w:rsidP="00A019BD">
            <w:pPr>
              <w:widowControl w:val="0"/>
              <w:tabs>
                <w:tab w:val="left" w:pos="0"/>
              </w:tabs>
              <w:suppressAutoHyphens/>
              <w:rPr>
                <w:rFonts w:ascii="Calibri" w:hAnsi="Calibri"/>
              </w:rPr>
            </w:pPr>
            <w:r w:rsidRPr="00A019BD">
              <w:rPr>
                <w:rFonts w:ascii="Calibri" w:hAnsi="Calibri" w:cs="Arial"/>
              </w:rPr>
              <w:t xml:space="preserve">Laboratori </w:t>
            </w: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2608" w:type="dxa"/>
          </w:tcPr>
          <w:p w:rsidR="00565649" w:rsidRPr="00A019BD" w:rsidRDefault="00565649" w:rsidP="00A019BD">
            <w:pPr>
              <w:widowControl w:val="0"/>
              <w:tabs>
                <w:tab w:val="left" w:pos="0"/>
              </w:tabs>
              <w:suppressAutoHyphens/>
              <w:rPr>
                <w:rFonts w:ascii="Calibri" w:hAnsi="Calibri"/>
              </w:rPr>
            </w:pPr>
            <w:r w:rsidRPr="00A019BD">
              <w:rPr>
                <w:rFonts w:ascii="Calibri" w:hAnsi="Calibri" w:cs="Arial"/>
              </w:rPr>
              <w:t>Palestra</w:t>
            </w: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2608" w:type="dxa"/>
          </w:tcPr>
          <w:p w:rsidR="00565649" w:rsidRPr="00A019BD" w:rsidRDefault="00565649" w:rsidP="00A019BD">
            <w:pPr>
              <w:widowControl w:val="0"/>
              <w:tabs>
                <w:tab w:val="left" w:pos="0"/>
              </w:tabs>
              <w:suppressAutoHyphens/>
              <w:snapToGrid w:val="0"/>
              <w:rPr>
                <w:rFonts w:ascii="Calibri" w:hAnsi="Calibri"/>
              </w:rPr>
            </w:pPr>
            <w:r w:rsidRPr="00A019BD">
              <w:rPr>
                <w:rFonts w:ascii="Calibri" w:hAnsi="Calibri" w:cs="Arial"/>
              </w:rPr>
              <w:t>PC o Tablet</w:t>
            </w: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2608" w:type="dxa"/>
          </w:tcPr>
          <w:p w:rsidR="00565649" w:rsidRPr="00A019BD" w:rsidRDefault="00565649" w:rsidP="00A019BD">
            <w:pPr>
              <w:tabs>
                <w:tab w:val="left" w:pos="0"/>
              </w:tabs>
              <w:rPr>
                <w:rFonts w:ascii="Calibri" w:hAnsi="Calibri"/>
              </w:rPr>
            </w:pPr>
            <w:r w:rsidRPr="00A019BD">
              <w:rPr>
                <w:rFonts w:ascii="Calibri" w:hAnsi="Calibri" w:cs="Arial"/>
              </w:rPr>
              <w:t>LIM</w:t>
            </w: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r w:rsidR="00565649" w:rsidRPr="00A6350C" w:rsidTr="00A6757E">
        <w:tc>
          <w:tcPr>
            <w:tcW w:w="2608" w:type="dxa"/>
          </w:tcPr>
          <w:p w:rsidR="00565649" w:rsidRPr="00A019BD" w:rsidRDefault="00565649" w:rsidP="00A019BD">
            <w:pPr>
              <w:tabs>
                <w:tab w:val="left" w:pos="0"/>
              </w:tabs>
              <w:rPr>
                <w:rFonts w:ascii="Calibri" w:hAnsi="Calibri" w:cs="Arial"/>
              </w:rPr>
            </w:pPr>
            <w:r w:rsidRPr="00A019BD">
              <w:rPr>
                <w:rFonts w:ascii="Calibri" w:hAnsi="Calibri" w:cs="Arial"/>
              </w:rPr>
              <w:t>App dedicate</w:t>
            </w: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550" w:type="dxa"/>
          </w:tcPr>
          <w:p w:rsidR="00565649" w:rsidRPr="00A019BD" w:rsidRDefault="00565649" w:rsidP="00F13DC1">
            <w:pPr>
              <w:rPr>
                <w:rFonts w:ascii="Calibri" w:hAnsi="Calibri"/>
              </w:rPr>
            </w:pPr>
          </w:p>
        </w:tc>
        <w:tc>
          <w:tcPr>
            <w:tcW w:w="66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F13DC1">
            <w:pPr>
              <w:rPr>
                <w:rFonts w:ascii="Calibri" w:hAnsi="Calibri"/>
              </w:rPr>
            </w:pPr>
          </w:p>
        </w:tc>
        <w:tc>
          <w:tcPr>
            <w:tcW w:w="770" w:type="dxa"/>
          </w:tcPr>
          <w:p w:rsidR="00565649" w:rsidRPr="00A019BD" w:rsidRDefault="00565649" w:rsidP="00B96168">
            <w:pPr>
              <w:rPr>
                <w:rFonts w:ascii="Calibri" w:hAnsi="Calibri"/>
              </w:rPr>
            </w:pPr>
          </w:p>
        </w:tc>
      </w:tr>
    </w:tbl>
    <w:p w:rsidR="00565649" w:rsidRPr="00A6350C" w:rsidRDefault="00565649" w:rsidP="005A0425">
      <w:pPr>
        <w:rPr>
          <w:rFonts w:ascii="Calibri" w:hAnsi="Calibri"/>
        </w:rPr>
      </w:pPr>
    </w:p>
    <w:tbl>
      <w:tblPr>
        <w:tblW w:w="10631" w:type="dxa"/>
        <w:tblInd w:w="2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10631"/>
      </w:tblGrid>
      <w:tr w:rsidR="00565649" w:rsidTr="00A6757E">
        <w:tc>
          <w:tcPr>
            <w:tcW w:w="10631" w:type="dxa"/>
          </w:tcPr>
          <w:p w:rsidR="00565649" w:rsidRPr="001112F0" w:rsidRDefault="00565649" w:rsidP="005A0425">
            <w:pPr>
              <w:pStyle w:val="Intestazionetabella"/>
              <w:suppressLineNumbers w:val="0"/>
              <w:jc w:val="left"/>
              <w:rPr>
                <w:rFonts w:ascii="Calibri" w:hAnsi="Calibri" w:cs="Arial"/>
                <w:bCs w:val="0"/>
                <w:sz w:val="20"/>
                <w:szCs w:val="20"/>
              </w:rPr>
            </w:pPr>
            <w:r w:rsidRPr="001112F0">
              <w:rPr>
                <w:rFonts w:ascii="Calibri" w:hAnsi="Calibri" w:cs="Arial"/>
                <w:bCs w:val="0"/>
                <w:sz w:val="20"/>
                <w:szCs w:val="20"/>
              </w:rPr>
              <w:t>TIPOLOGIA DI VERIFICA</w:t>
            </w:r>
          </w:p>
        </w:tc>
      </w:tr>
      <w:tr w:rsidR="00565649" w:rsidTr="00A6757E">
        <w:tc>
          <w:tcPr>
            <w:tcW w:w="10631" w:type="dxa"/>
          </w:tcPr>
          <w:p w:rsidR="00565649" w:rsidRPr="001112F0" w:rsidRDefault="00565649" w:rsidP="00F13DC1">
            <w:pPr>
              <w:rPr>
                <w:rFonts w:ascii="Calibri" w:hAnsi="Calibri" w:cs="Arial"/>
                <w:b/>
              </w:rPr>
            </w:pPr>
            <w:r w:rsidRPr="001112F0">
              <w:rPr>
                <w:rFonts w:ascii="Calibri" w:hAnsi="Calibri" w:cs="Arial"/>
                <w:b/>
              </w:rPr>
              <w:t>Prove oggettive strutturate:</w:t>
            </w:r>
          </w:p>
          <w:p w:rsidR="00565649" w:rsidRPr="001112F0" w:rsidRDefault="00565649" w:rsidP="005A0425">
            <w:pPr>
              <w:widowControl w:val="0"/>
              <w:numPr>
                <w:ilvl w:val="0"/>
                <w:numId w:val="22"/>
              </w:numPr>
              <w:tabs>
                <w:tab w:val="left" w:pos="4320"/>
              </w:tabs>
              <w:suppressAutoHyphens/>
              <w:rPr>
                <w:rFonts w:ascii="Calibri" w:hAnsi="Calibri" w:cs="Arial"/>
              </w:rPr>
            </w:pPr>
            <w:r w:rsidRPr="001112F0">
              <w:rPr>
                <w:rFonts w:ascii="Calibri" w:hAnsi="Calibri" w:cs="Arial"/>
              </w:rPr>
              <w:t>Test, risposte V/F</w:t>
            </w:r>
          </w:p>
          <w:p w:rsidR="00565649" w:rsidRDefault="00565649" w:rsidP="005A0425">
            <w:pPr>
              <w:widowControl w:val="0"/>
              <w:numPr>
                <w:ilvl w:val="0"/>
                <w:numId w:val="22"/>
              </w:numPr>
              <w:tabs>
                <w:tab w:val="left" w:pos="4320"/>
              </w:tabs>
              <w:suppressAutoHyphens/>
              <w:rPr>
                <w:rFonts w:ascii="Calibri" w:hAnsi="Calibri" w:cs="Arial"/>
              </w:rPr>
            </w:pPr>
            <w:r w:rsidRPr="001112F0">
              <w:rPr>
                <w:rFonts w:ascii="Calibri" w:hAnsi="Calibri" w:cs="Arial"/>
              </w:rPr>
              <w:t>Verifiche a risposta multipla</w:t>
            </w:r>
          </w:p>
          <w:p w:rsidR="00565649" w:rsidRPr="001112F0" w:rsidRDefault="00565649" w:rsidP="005A0425">
            <w:pPr>
              <w:widowControl w:val="0"/>
              <w:numPr>
                <w:ilvl w:val="0"/>
                <w:numId w:val="22"/>
              </w:numPr>
              <w:tabs>
                <w:tab w:val="left" w:pos="4320"/>
              </w:tabs>
              <w:suppressAutoHyphens/>
              <w:rPr>
                <w:rFonts w:ascii="Calibri" w:hAnsi="Calibri" w:cs="Arial"/>
              </w:rPr>
            </w:pPr>
            <w:r>
              <w:rPr>
                <w:rFonts w:ascii="Calibri" w:hAnsi="Calibri" w:cs="Arial"/>
              </w:rPr>
              <w:t>Verifiche grafiche o con autocad</w:t>
            </w:r>
          </w:p>
          <w:p w:rsidR="00565649" w:rsidRPr="001112F0" w:rsidRDefault="00565649" w:rsidP="005A0425">
            <w:pPr>
              <w:widowControl w:val="0"/>
              <w:numPr>
                <w:ilvl w:val="0"/>
                <w:numId w:val="22"/>
              </w:numPr>
              <w:tabs>
                <w:tab w:val="left" w:pos="4320"/>
              </w:tabs>
              <w:suppressAutoHyphens/>
              <w:rPr>
                <w:rFonts w:ascii="Calibri" w:hAnsi="Calibri" w:cs="Arial"/>
              </w:rPr>
            </w:pPr>
            <w:r w:rsidRPr="001112F0">
              <w:rPr>
                <w:rFonts w:ascii="Calibri" w:hAnsi="Calibri" w:cs="Arial"/>
              </w:rPr>
              <w:t>Altro__________________</w:t>
            </w:r>
          </w:p>
          <w:p w:rsidR="00565649" w:rsidRPr="001112F0" w:rsidRDefault="00565649" w:rsidP="00F13DC1">
            <w:pPr>
              <w:rPr>
                <w:rFonts w:ascii="Calibri" w:hAnsi="Calibri" w:cs="Arial"/>
                <w:b/>
              </w:rPr>
            </w:pPr>
            <w:r w:rsidRPr="001112F0">
              <w:rPr>
                <w:rFonts w:ascii="Calibri" w:hAnsi="Calibri" w:cs="Arial"/>
                <w:b/>
              </w:rPr>
              <w:t>Prove semi-strutturate:</w:t>
            </w:r>
          </w:p>
          <w:p w:rsidR="00565649" w:rsidRPr="001112F0" w:rsidRDefault="00565649" w:rsidP="005A0425">
            <w:pPr>
              <w:widowControl w:val="0"/>
              <w:numPr>
                <w:ilvl w:val="0"/>
                <w:numId w:val="23"/>
              </w:numPr>
              <w:tabs>
                <w:tab w:val="left" w:pos="4320"/>
              </w:tabs>
              <w:suppressAutoHyphens/>
              <w:rPr>
                <w:rFonts w:ascii="Calibri" w:hAnsi="Calibri" w:cs="Arial"/>
              </w:rPr>
            </w:pPr>
            <w:r w:rsidRPr="001112F0">
              <w:rPr>
                <w:rFonts w:ascii="Calibri" w:hAnsi="Calibri" w:cs="Arial"/>
              </w:rPr>
              <w:t>Interrogazioni</w:t>
            </w:r>
          </w:p>
          <w:p w:rsidR="00565649" w:rsidRPr="001112F0" w:rsidRDefault="00565649" w:rsidP="005A0425">
            <w:pPr>
              <w:widowControl w:val="0"/>
              <w:numPr>
                <w:ilvl w:val="0"/>
                <w:numId w:val="23"/>
              </w:numPr>
              <w:tabs>
                <w:tab w:val="left" w:pos="4320"/>
              </w:tabs>
              <w:suppressAutoHyphens/>
              <w:rPr>
                <w:rFonts w:ascii="Calibri" w:hAnsi="Calibri" w:cs="Arial"/>
              </w:rPr>
            </w:pPr>
            <w:r w:rsidRPr="001112F0">
              <w:rPr>
                <w:rFonts w:ascii="Calibri" w:hAnsi="Calibri" w:cs="Arial"/>
              </w:rPr>
              <w:t>Questionari</w:t>
            </w:r>
          </w:p>
          <w:p w:rsidR="00565649" w:rsidRPr="001112F0" w:rsidRDefault="00565649" w:rsidP="005A0425">
            <w:pPr>
              <w:widowControl w:val="0"/>
              <w:numPr>
                <w:ilvl w:val="0"/>
                <w:numId w:val="23"/>
              </w:numPr>
              <w:tabs>
                <w:tab w:val="left" w:pos="4320"/>
              </w:tabs>
              <w:suppressAutoHyphens/>
              <w:rPr>
                <w:rFonts w:ascii="Calibri" w:hAnsi="Calibri" w:cs="Arial"/>
              </w:rPr>
            </w:pPr>
            <w:r w:rsidRPr="001112F0">
              <w:rPr>
                <w:rFonts w:ascii="Calibri" w:hAnsi="Calibri" w:cs="Arial"/>
              </w:rPr>
              <w:t>Compiti e verifiche scritte</w:t>
            </w:r>
          </w:p>
          <w:p w:rsidR="00565649" w:rsidRPr="001112F0" w:rsidRDefault="00565649" w:rsidP="005A0425">
            <w:pPr>
              <w:widowControl w:val="0"/>
              <w:numPr>
                <w:ilvl w:val="0"/>
                <w:numId w:val="23"/>
              </w:numPr>
              <w:tabs>
                <w:tab w:val="left" w:pos="4320"/>
              </w:tabs>
              <w:suppressAutoHyphens/>
              <w:rPr>
                <w:rFonts w:ascii="Calibri" w:hAnsi="Calibri" w:cs="Arial"/>
              </w:rPr>
            </w:pPr>
            <w:r w:rsidRPr="001112F0">
              <w:rPr>
                <w:rFonts w:ascii="Calibri" w:hAnsi="Calibri" w:cs="Arial"/>
              </w:rPr>
              <w:t>Relazioni ed esercitazioni laboratoriali</w:t>
            </w:r>
          </w:p>
          <w:p w:rsidR="00565649" w:rsidRPr="001112F0" w:rsidRDefault="00565649" w:rsidP="005A0425">
            <w:pPr>
              <w:widowControl w:val="0"/>
              <w:numPr>
                <w:ilvl w:val="0"/>
                <w:numId w:val="23"/>
              </w:numPr>
              <w:tabs>
                <w:tab w:val="left" w:pos="4320"/>
              </w:tabs>
              <w:suppressAutoHyphens/>
              <w:rPr>
                <w:rFonts w:ascii="Calibri" w:hAnsi="Calibri" w:cs="Arial"/>
              </w:rPr>
            </w:pPr>
            <w:r w:rsidRPr="001112F0">
              <w:rPr>
                <w:rFonts w:ascii="Calibri" w:hAnsi="Calibri" w:cs="Arial"/>
              </w:rPr>
              <w:t>Verifiche a risposta aperta</w:t>
            </w:r>
          </w:p>
          <w:p w:rsidR="00565649" w:rsidRPr="001112F0" w:rsidRDefault="00565649" w:rsidP="005A0425">
            <w:pPr>
              <w:widowControl w:val="0"/>
              <w:numPr>
                <w:ilvl w:val="0"/>
                <w:numId w:val="23"/>
              </w:numPr>
              <w:tabs>
                <w:tab w:val="left" w:pos="4320"/>
              </w:tabs>
              <w:suppressAutoHyphens/>
              <w:rPr>
                <w:rFonts w:ascii="Calibri" w:hAnsi="Calibri" w:cs="Arial"/>
              </w:rPr>
            </w:pPr>
            <w:r w:rsidRPr="001112F0">
              <w:rPr>
                <w:rFonts w:ascii="Calibri" w:hAnsi="Calibri" w:cs="Arial"/>
              </w:rPr>
              <w:t>Altro__________________</w:t>
            </w:r>
          </w:p>
          <w:p w:rsidR="00565649" w:rsidRPr="001112F0" w:rsidRDefault="00565649" w:rsidP="00F13DC1">
            <w:pPr>
              <w:rPr>
                <w:rFonts w:ascii="Calibri" w:hAnsi="Calibri"/>
              </w:rPr>
            </w:pPr>
          </w:p>
        </w:tc>
      </w:tr>
    </w:tbl>
    <w:p w:rsidR="00565649" w:rsidRDefault="00565649" w:rsidP="00E85246">
      <w:pPr>
        <w:widowControl w:val="0"/>
        <w:tabs>
          <w:tab w:val="left" w:pos="478"/>
        </w:tabs>
        <w:spacing w:before="57"/>
        <w:rPr>
          <w:rFonts w:ascii="Calibri" w:hAnsi="Calibri"/>
          <w:b/>
        </w:rPr>
      </w:pPr>
      <w:r>
        <w:rPr>
          <w:rFonts w:ascii="Calibri" w:hAnsi="Calibri"/>
          <w:b/>
        </w:rPr>
        <w:t xml:space="preserve">   </w:t>
      </w:r>
    </w:p>
    <w:p w:rsidR="00565649" w:rsidRPr="003A56F2" w:rsidRDefault="00565649" w:rsidP="00E85246">
      <w:pPr>
        <w:widowControl w:val="0"/>
        <w:tabs>
          <w:tab w:val="left" w:pos="478"/>
        </w:tabs>
        <w:spacing w:before="57"/>
        <w:rPr>
          <w:rFonts w:ascii="Calibri" w:hAnsi="Calibri" w:cs="Arial"/>
        </w:rPr>
      </w:pPr>
      <w:r w:rsidRPr="003A56F2">
        <w:rPr>
          <w:rFonts w:ascii="Calibri" w:hAnsi="Calibri"/>
          <w:b/>
        </w:rPr>
        <w:t xml:space="preserve">STRATEGIE DA METTERE IN </w:t>
      </w:r>
      <w:r w:rsidRPr="003A56F2">
        <w:rPr>
          <w:rFonts w:ascii="Calibri" w:hAnsi="Calibri"/>
          <w:b/>
          <w:spacing w:val="-3"/>
        </w:rPr>
        <w:t xml:space="preserve">ATTO </w:t>
      </w:r>
      <w:r w:rsidRPr="003A56F2">
        <w:rPr>
          <w:rFonts w:ascii="Calibri" w:hAnsi="Calibri"/>
          <w:b/>
        </w:rPr>
        <w:t>PER IL CONSEGUIMENTO DEGLI</w:t>
      </w:r>
      <w:r w:rsidRPr="003A56F2">
        <w:rPr>
          <w:rFonts w:ascii="Calibri" w:hAnsi="Calibri"/>
          <w:b/>
          <w:spacing w:val="-20"/>
        </w:rPr>
        <w:t xml:space="preserve"> </w:t>
      </w:r>
      <w:r w:rsidRPr="003A56F2">
        <w:rPr>
          <w:rFonts w:ascii="Calibri" w:hAnsi="Calibri"/>
          <w:b/>
        </w:rPr>
        <w:t>OBIETTIVI/COMPETENZE</w:t>
      </w:r>
    </w:p>
    <w:p w:rsidR="00565649" w:rsidRPr="003A56F2" w:rsidRDefault="00565649" w:rsidP="00E85246">
      <w:pPr>
        <w:spacing w:before="80"/>
        <w:ind w:right="151"/>
        <w:rPr>
          <w:rFonts w:ascii="Calibri" w:hAnsi="Calibri" w:cs="Arial"/>
        </w:rPr>
      </w:pPr>
      <w:r>
        <w:rPr>
          <w:rFonts w:ascii="Calibri" w:hAnsi="Calibri" w:cs="Arial"/>
        </w:rPr>
        <w:t xml:space="preserve">  </w:t>
      </w:r>
      <w:r w:rsidRPr="003A56F2">
        <w:rPr>
          <w:rFonts w:ascii="Calibri" w:hAnsi="Calibri" w:cs="Arial"/>
        </w:rPr>
        <w:t xml:space="preserve">I docenti adotteranno quei comportamenti comuni, indirizzati a facilitare la comunicazione, motivare e responsabilizzare gli </w:t>
      </w:r>
      <w:r>
        <w:rPr>
          <w:rFonts w:ascii="Calibri" w:hAnsi="Calibri" w:cs="Arial"/>
        </w:rPr>
        <w:t xml:space="preserve"> </w:t>
      </w:r>
      <w:r w:rsidRPr="003A56F2">
        <w:rPr>
          <w:rFonts w:ascii="Calibri" w:hAnsi="Calibri" w:cs="Arial"/>
        </w:rPr>
        <w:t>studenti, incoraggiarli  tenendo</w:t>
      </w:r>
      <w:r w:rsidRPr="003A56F2">
        <w:rPr>
          <w:rFonts w:ascii="Calibri" w:hAnsi="Calibri" w:cs="Arial"/>
          <w:spacing w:val="-3"/>
        </w:rPr>
        <w:t xml:space="preserve"> </w:t>
      </w:r>
      <w:r w:rsidRPr="003A56F2">
        <w:rPr>
          <w:rFonts w:ascii="Calibri" w:hAnsi="Calibri" w:cs="Arial"/>
        </w:rPr>
        <w:t>conto</w:t>
      </w:r>
      <w:r w:rsidRPr="003A56F2">
        <w:rPr>
          <w:rFonts w:ascii="Calibri" w:hAnsi="Calibri" w:cs="Arial"/>
          <w:spacing w:val="-4"/>
        </w:rPr>
        <w:t xml:space="preserve"> </w:t>
      </w:r>
      <w:r w:rsidRPr="003A56F2">
        <w:rPr>
          <w:rFonts w:ascii="Calibri" w:hAnsi="Calibri" w:cs="Arial"/>
        </w:rPr>
        <w:t>delle</w:t>
      </w:r>
      <w:r w:rsidRPr="003A56F2">
        <w:rPr>
          <w:rFonts w:ascii="Calibri" w:hAnsi="Calibri" w:cs="Arial"/>
          <w:spacing w:val="-3"/>
        </w:rPr>
        <w:t xml:space="preserve"> </w:t>
      </w:r>
      <w:r w:rsidRPr="003A56F2">
        <w:rPr>
          <w:rFonts w:ascii="Calibri" w:hAnsi="Calibri" w:cs="Arial"/>
        </w:rPr>
        <w:t>diversità</w:t>
      </w:r>
      <w:r w:rsidRPr="003A56F2">
        <w:rPr>
          <w:rFonts w:ascii="Calibri" w:hAnsi="Calibri" w:cs="Arial"/>
          <w:spacing w:val="-4"/>
        </w:rPr>
        <w:t xml:space="preserve"> </w:t>
      </w:r>
      <w:r w:rsidRPr="003A56F2">
        <w:rPr>
          <w:rFonts w:ascii="Calibri" w:hAnsi="Calibri" w:cs="Arial"/>
        </w:rPr>
        <w:t>culturali</w:t>
      </w:r>
      <w:r w:rsidRPr="003A56F2">
        <w:rPr>
          <w:rFonts w:ascii="Calibri" w:hAnsi="Calibri" w:cs="Arial"/>
          <w:spacing w:val="-2"/>
        </w:rPr>
        <w:t xml:space="preserve"> </w:t>
      </w:r>
      <w:r w:rsidRPr="003A56F2">
        <w:rPr>
          <w:rFonts w:ascii="Calibri" w:hAnsi="Calibri" w:cs="Arial"/>
        </w:rPr>
        <w:t>e</w:t>
      </w:r>
      <w:r w:rsidRPr="003A56F2">
        <w:rPr>
          <w:rFonts w:ascii="Calibri" w:hAnsi="Calibri" w:cs="Arial"/>
          <w:spacing w:val="-3"/>
        </w:rPr>
        <w:t xml:space="preserve"> </w:t>
      </w:r>
      <w:r w:rsidRPr="003A56F2">
        <w:rPr>
          <w:rFonts w:ascii="Calibri" w:hAnsi="Calibri" w:cs="Arial"/>
        </w:rPr>
        <w:t>dei</w:t>
      </w:r>
      <w:r w:rsidRPr="003A56F2">
        <w:rPr>
          <w:rFonts w:ascii="Calibri" w:hAnsi="Calibri" w:cs="Arial"/>
          <w:spacing w:val="-2"/>
        </w:rPr>
        <w:t xml:space="preserve"> </w:t>
      </w:r>
      <w:r w:rsidRPr="003A56F2">
        <w:rPr>
          <w:rFonts w:ascii="Calibri" w:hAnsi="Calibri" w:cs="Arial"/>
        </w:rPr>
        <w:t>ritmi</w:t>
      </w:r>
      <w:r w:rsidRPr="003A56F2">
        <w:rPr>
          <w:rFonts w:ascii="Calibri" w:hAnsi="Calibri" w:cs="Arial"/>
          <w:spacing w:val="-2"/>
        </w:rPr>
        <w:t xml:space="preserve"> </w:t>
      </w:r>
      <w:r w:rsidRPr="003A56F2">
        <w:rPr>
          <w:rFonts w:ascii="Calibri" w:hAnsi="Calibri" w:cs="Arial"/>
        </w:rPr>
        <w:t>di</w:t>
      </w:r>
      <w:r w:rsidRPr="003A56F2">
        <w:rPr>
          <w:rFonts w:ascii="Calibri" w:hAnsi="Calibri" w:cs="Arial"/>
          <w:spacing w:val="-4"/>
        </w:rPr>
        <w:t xml:space="preserve"> </w:t>
      </w:r>
      <w:r w:rsidRPr="003A56F2">
        <w:rPr>
          <w:rFonts w:ascii="Calibri" w:hAnsi="Calibri" w:cs="Arial"/>
        </w:rPr>
        <w:t>apprendimento</w:t>
      </w:r>
      <w:r w:rsidRPr="003A56F2">
        <w:rPr>
          <w:rFonts w:ascii="Calibri" w:hAnsi="Calibri" w:cs="Arial"/>
          <w:spacing w:val="-4"/>
        </w:rPr>
        <w:t xml:space="preserve"> </w:t>
      </w:r>
      <w:r w:rsidRPr="003A56F2">
        <w:rPr>
          <w:rFonts w:ascii="Calibri" w:hAnsi="Calibri" w:cs="Arial"/>
        </w:rPr>
        <w:t>individuali,</w:t>
      </w:r>
      <w:r w:rsidRPr="003A56F2">
        <w:rPr>
          <w:rFonts w:ascii="Calibri" w:hAnsi="Calibri" w:cs="Arial"/>
          <w:spacing w:val="-3"/>
        </w:rPr>
        <w:t xml:space="preserve"> </w:t>
      </w:r>
      <w:r w:rsidRPr="003A56F2">
        <w:rPr>
          <w:rFonts w:ascii="Calibri" w:hAnsi="Calibri" w:cs="Arial"/>
        </w:rPr>
        <w:t>favorire</w:t>
      </w:r>
      <w:r w:rsidRPr="003A56F2">
        <w:rPr>
          <w:rFonts w:ascii="Calibri" w:hAnsi="Calibri" w:cs="Arial"/>
          <w:spacing w:val="-3"/>
        </w:rPr>
        <w:t xml:space="preserve"> </w:t>
      </w:r>
      <w:r w:rsidRPr="003A56F2">
        <w:rPr>
          <w:rFonts w:ascii="Calibri" w:hAnsi="Calibri" w:cs="Arial"/>
        </w:rPr>
        <w:t>l’autovalutazione,</w:t>
      </w:r>
      <w:r w:rsidRPr="003A56F2">
        <w:rPr>
          <w:rFonts w:ascii="Calibri" w:hAnsi="Calibri" w:cs="Arial"/>
          <w:spacing w:val="-2"/>
        </w:rPr>
        <w:t xml:space="preserve"> </w:t>
      </w:r>
      <w:r w:rsidRPr="003A56F2">
        <w:rPr>
          <w:rFonts w:ascii="Calibri" w:hAnsi="Calibri" w:cs="Arial"/>
        </w:rPr>
        <w:t>garantire</w:t>
      </w:r>
      <w:r w:rsidRPr="003A56F2">
        <w:rPr>
          <w:rFonts w:ascii="Calibri" w:hAnsi="Calibri" w:cs="Arial"/>
          <w:spacing w:val="-3"/>
        </w:rPr>
        <w:t xml:space="preserve"> </w:t>
      </w:r>
      <w:r w:rsidRPr="003A56F2">
        <w:rPr>
          <w:rFonts w:ascii="Calibri" w:hAnsi="Calibri" w:cs="Arial"/>
        </w:rPr>
        <w:t>e</w:t>
      </w:r>
      <w:r w:rsidRPr="003A56F2">
        <w:rPr>
          <w:rFonts w:ascii="Calibri" w:hAnsi="Calibri" w:cs="Arial"/>
          <w:spacing w:val="-4"/>
        </w:rPr>
        <w:t xml:space="preserve"> </w:t>
      </w:r>
      <w:r w:rsidRPr="003A56F2">
        <w:rPr>
          <w:rFonts w:ascii="Calibri" w:hAnsi="Calibri" w:cs="Arial"/>
        </w:rPr>
        <w:t>richiedere</w:t>
      </w:r>
      <w:r w:rsidRPr="003A56F2">
        <w:rPr>
          <w:rFonts w:ascii="Calibri" w:hAnsi="Calibri" w:cs="Arial"/>
          <w:spacing w:val="-4"/>
        </w:rPr>
        <w:t xml:space="preserve"> </w:t>
      </w:r>
      <w:r w:rsidRPr="003A56F2">
        <w:rPr>
          <w:rFonts w:ascii="Calibri" w:hAnsi="Calibri" w:cs="Arial"/>
        </w:rPr>
        <w:t>il</w:t>
      </w:r>
      <w:r w:rsidRPr="003A56F2">
        <w:rPr>
          <w:rFonts w:ascii="Calibri" w:hAnsi="Calibri" w:cs="Arial"/>
          <w:spacing w:val="-2"/>
        </w:rPr>
        <w:t xml:space="preserve"> </w:t>
      </w:r>
      <w:r w:rsidRPr="003A56F2">
        <w:rPr>
          <w:rFonts w:ascii="Calibri" w:hAnsi="Calibri" w:cs="Arial"/>
        </w:rPr>
        <w:t>rispetto</w:t>
      </w:r>
      <w:r w:rsidRPr="003A56F2">
        <w:rPr>
          <w:rFonts w:ascii="Calibri" w:hAnsi="Calibri" w:cs="Arial"/>
          <w:spacing w:val="-3"/>
        </w:rPr>
        <w:t xml:space="preserve"> </w:t>
      </w:r>
      <w:r w:rsidRPr="003A56F2">
        <w:rPr>
          <w:rFonts w:ascii="Calibri" w:hAnsi="Calibri" w:cs="Arial"/>
        </w:rPr>
        <w:t>delle</w:t>
      </w:r>
      <w:r w:rsidRPr="003A56F2">
        <w:rPr>
          <w:rFonts w:ascii="Calibri" w:hAnsi="Calibri" w:cs="Arial"/>
          <w:spacing w:val="-3"/>
        </w:rPr>
        <w:t xml:space="preserve"> </w:t>
      </w:r>
      <w:r>
        <w:rPr>
          <w:rFonts w:ascii="Calibri" w:hAnsi="Calibri" w:cs="Arial"/>
        </w:rPr>
        <w:t>regole</w:t>
      </w:r>
    </w:p>
    <w:p w:rsidR="00565649" w:rsidRPr="003A56F2" w:rsidRDefault="00565649" w:rsidP="00E85246">
      <w:pPr>
        <w:ind w:left="284"/>
        <w:rPr>
          <w:rFonts w:ascii="Calibri" w:hAnsi="Calibri" w:cs="Arial"/>
        </w:rPr>
      </w:pPr>
    </w:p>
    <w:p w:rsidR="00565649" w:rsidRPr="00C25D61" w:rsidRDefault="00565649" w:rsidP="001B3ECF">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Organizzare il lavoro in attività individuali e di gruppo, in particolare in</w:t>
      </w:r>
      <w:r w:rsidRPr="00C25D61">
        <w:rPr>
          <w:rFonts w:cs="Arial"/>
          <w:spacing w:val="-30"/>
          <w:sz w:val="20"/>
          <w:szCs w:val="20"/>
        </w:rPr>
        <w:t xml:space="preserve"> </w:t>
      </w:r>
      <w:r w:rsidRPr="00C25D61">
        <w:rPr>
          <w:rFonts w:cs="Arial"/>
          <w:sz w:val="20"/>
          <w:szCs w:val="20"/>
        </w:rPr>
        <w:t>laboratorio</w:t>
      </w:r>
    </w:p>
    <w:p w:rsidR="00565649" w:rsidRPr="00C25D61" w:rsidRDefault="00565649" w:rsidP="001B3EC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 xml:space="preserve">Stimolare la comunicazione e il confronto tra studenti ed </w:t>
      </w:r>
      <w:r w:rsidRPr="00C25D61">
        <w:rPr>
          <w:rFonts w:cs="Arial"/>
          <w:spacing w:val="-23"/>
          <w:sz w:val="20"/>
          <w:szCs w:val="20"/>
        </w:rPr>
        <w:t xml:space="preserve"> </w:t>
      </w:r>
      <w:r w:rsidRPr="00C25D61">
        <w:rPr>
          <w:rFonts w:cs="Arial"/>
          <w:sz w:val="20"/>
          <w:szCs w:val="20"/>
        </w:rPr>
        <w:t>insegnanti</w:t>
      </w:r>
    </w:p>
    <w:p w:rsidR="00565649" w:rsidRPr="00C25D61" w:rsidRDefault="00565649" w:rsidP="001B3EC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Rispettare l’ambiente di lavoro/studio e il materiale</w:t>
      </w:r>
      <w:r w:rsidRPr="00C25D61">
        <w:rPr>
          <w:rFonts w:cs="Arial"/>
          <w:spacing w:val="-15"/>
          <w:sz w:val="20"/>
          <w:szCs w:val="20"/>
        </w:rPr>
        <w:t xml:space="preserve"> </w:t>
      </w:r>
      <w:r w:rsidRPr="00C25D61">
        <w:rPr>
          <w:rFonts w:cs="Arial"/>
          <w:sz w:val="20"/>
          <w:szCs w:val="20"/>
        </w:rPr>
        <w:t>scolastico</w:t>
      </w:r>
    </w:p>
    <w:p w:rsidR="00565649" w:rsidRPr="00C25D61" w:rsidRDefault="00565649" w:rsidP="001B3ECF">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Sollecitare la riflessione sul proprio</w:t>
      </w:r>
      <w:r w:rsidRPr="00C25D61">
        <w:rPr>
          <w:rFonts w:cs="Arial"/>
          <w:spacing w:val="-14"/>
          <w:sz w:val="20"/>
          <w:szCs w:val="20"/>
        </w:rPr>
        <w:t xml:space="preserve"> </w:t>
      </w:r>
      <w:r w:rsidRPr="00C25D61">
        <w:rPr>
          <w:rFonts w:cs="Arial"/>
          <w:sz w:val="20"/>
          <w:szCs w:val="20"/>
        </w:rPr>
        <w:t>comportamento</w:t>
      </w:r>
    </w:p>
    <w:p w:rsidR="00565649" w:rsidRPr="00C25D61" w:rsidRDefault="00565649" w:rsidP="001B3EC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Adottare un comportamento</w:t>
      </w:r>
      <w:r w:rsidRPr="00C25D61">
        <w:rPr>
          <w:rFonts w:cs="Arial"/>
          <w:spacing w:val="-9"/>
          <w:sz w:val="20"/>
          <w:szCs w:val="20"/>
        </w:rPr>
        <w:t xml:space="preserve"> </w:t>
      </w:r>
      <w:r w:rsidRPr="00C25D61">
        <w:rPr>
          <w:rFonts w:cs="Arial"/>
          <w:sz w:val="20"/>
          <w:szCs w:val="20"/>
        </w:rPr>
        <w:t>univoco</w:t>
      </w:r>
    </w:p>
    <w:p w:rsidR="00565649" w:rsidRPr="00C25D61" w:rsidRDefault="00565649" w:rsidP="001B3EC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Promuovere situazioni di collaborazione, per mantenere il rispetto verso i</w:t>
      </w:r>
      <w:r w:rsidRPr="00C25D61">
        <w:rPr>
          <w:rFonts w:cs="Arial"/>
          <w:spacing w:val="-22"/>
          <w:sz w:val="20"/>
          <w:szCs w:val="20"/>
        </w:rPr>
        <w:t xml:space="preserve"> </w:t>
      </w:r>
      <w:r w:rsidRPr="00C25D61">
        <w:rPr>
          <w:rFonts w:cs="Arial"/>
          <w:sz w:val="20"/>
          <w:szCs w:val="20"/>
        </w:rPr>
        <w:t>compagni</w:t>
      </w:r>
    </w:p>
    <w:p w:rsidR="00565649" w:rsidRPr="00C25D61" w:rsidRDefault="00565649" w:rsidP="001B3ECF">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 xml:space="preserve">Scegliere e valorizzare le strategie formative che meglio collegano l’imparare al fare: l’alternanza, l’attività di laboratorio, il progetto (che sviluppa insieme creatività e responsabilità di risultato), il lavorare su problemi, la ricerca attiva delle informazioni e la loro autonoma rielaborazione </w:t>
      </w:r>
    </w:p>
    <w:p w:rsidR="00565649" w:rsidRPr="00C25D61" w:rsidRDefault="00565649" w:rsidP="001B3EC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Registrare dimenticanze o omissioni di lavori assegnati a</w:t>
      </w:r>
      <w:r w:rsidRPr="00C25D61">
        <w:rPr>
          <w:rFonts w:cs="Arial"/>
          <w:spacing w:val="-17"/>
          <w:sz w:val="20"/>
          <w:szCs w:val="20"/>
        </w:rPr>
        <w:t xml:space="preserve"> </w:t>
      </w:r>
      <w:r w:rsidRPr="00C25D61">
        <w:rPr>
          <w:rFonts w:cs="Arial"/>
          <w:sz w:val="20"/>
          <w:szCs w:val="20"/>
        </w:rPr>
        <w:t>casa</w:t>
      </w:r>
    </w:p>
    <w:p w:rsidR="00565649" w:rsidRPr="00C25D61" w:rsidRDefault="00565649" w:rsidP="001B3ECF">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Stimolare ad affrontare autonomamente situazioni di studio per imparare a risolvere eventuali</w:t>
      </w:r>
      <w:r w:rsidRPr="00C25D61">
        <w:rPr>
          <w:rFonts w:cs="Arial"/>
          <w:spacing w:val="-32"/>
          <w:sz w:val="20"/>
          <w:szCs w:val="20"/>
        </w:rPr>
        <w:t xml:space="preserve"> </w:t>
      </w:r>
      <w:r w:rsidRPr="00C25D61">
        <w:rPr>
          <w:rFonts w:cs="Arial"/>
          <w:sz w:val="20"/>
          <w:szCs w:val="20"/>
        </w:rPr>
        <w:t>difficoltà</w:t>
      </w:r>
    </w:p>
    <w:p w:rsidR="00565649" w:rsidRPr="00C25D61" w:rsidRDefault="00565649" w:rsidP="001B3ECF">
      <w:pPr>
        <w:pStyle w:val="Paragrafoelenco"/>
        <w:widowControl w:val="0"/>
        <w:numPr>
          <w:ilvl w:val="1"/>
          <w:numId w:val="19"/>
        </w:numPr>
        <w:tabs>
          <w:tab w:val="left" w:pos="567"/>
        </w:tabs>
        <w:spacing w:after="0" w:line="269" w:lineRule="exact"/>
        <w:ind w:left="567"/>
        <w:contextualSpacing w:val="0"/>
        <w:rPr>
          <w:rFonts w:cs="TT159t00"/>
          <w:color w:val="000066"/>
          <w:sz w:val="20"/>
          <w:szCs w:val="20"/>
        </w:rPr>
      </w:pPr>
      <w:r w:rsidRPr="00C25D61">
        <w:rPr>
          <w:rFonts w:cs="Arial"/>
          <w:sz w:val="20"/>
          <w:szCs w:val="20"/>
        </w:rPr>
        <w:t>Promuovere l’assunzione di una responsabilità individuale nei confronti dei risultati d’apprendimento, attraverso la valorizzazione dello studio e della ricerca personale, rispettando le potenzialità, le aspettative e le scelte vocazionali di ciascuno</w:t>
      </w:r>
      <w:r w:rsidRPr="00C25D61">
        <w:rPr>
          <w:rFonts w:cs="TT159t00"/>
          <w:color w:val="000066"/>
          <w:sz w:val="20"/>
          <w:szCs w:val="20"/>
        </w:rPr>
        <w:t>;</w:t>
      </w:r>
    </w:p>
    <w:p w:rsidR="00565649" w:rsidRPr="00C25D61" w:rsidRDefault="00565649" w:rsidP="001B3EC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Incoraggiarli tenendo conto delle diversità culturali e dei ritmi di</w:t>
      </w:r>
      <w:r w:rsidRPr="00C25D61">
        <w:rPr>
          <w:rFonts w:cs="Arial"/>
          <w:spacing w:val="-21"/>
          <w:sz w:val="20"/>
          <w:szCs w:val="20"/>
        </w:rPr>
        <w:t xml:space="preserve"> </w:t>
      </w:r>
      <w:r w:rsidRPr="00C25D61">
        <w:rPr>
          <w:rFonts w:cs="Arial"/>
          <w:sz w:val="20"/>
          <w:szCs w:val="20"/>
        </w:rPr>
        <w:t>apprendimento</w:t>
      </w:r>
    </w:p>
    <w:p w:rsidR="00565649" w:rsidRPr="00C25D61" w:rsidRDefault="00565649" w:rsidP="001B3EC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Garantire e richiedere il rispetto delle</w:t>
      </w:r>
      <w:r w:rsidRPr="00C25D61">
        <w:rPr>
          <w:rFonts w:cs="Arial"/>
          <w:spacing w:val="-18"/>
          <w:sz w:val="20"/>
          <w:szCs w:val="20"/>
        </w:rPr>
        <w:t xml:space="preserve"> </w:t>
      </w:r>
      <w:r w:rsidRPr="00C25D61">
        <w:rPr>
          <w:rFonts w:cs="Arial"/>
          <w:sz w:val="20"/>
          <w:szCs w:val="20"/>
        </w:rPr>
        <w:t>regole</w:t>
      </w:r>
    </w:p>
    <w:p w:rsidR="00565649" w:rsidRPr="00C25D61" w:rsidRDefault="00565649" w:rsidP="001B3EC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Indirizzare a facilitare la</w:t>
      </w:r>
      <w:r w:rsidRPr="00C25D61">
        <w:rPr>
          <w:rFonts w:cs="Arial"/>
          <w:spacing w:val="-16"/>
          <w:sz w:val="20"/>
          <w:szCs w:val="20"/>
        </w:rPr>
        <w:t xml:space="preserve"> </w:t>
      </w:r>
      <w:r w:rsidRPr="00C25D61">
        <w:rPr>
          <w:rFonts w:cs="Arial"/>
          <w:sz w:val="20"/>
          <w:szCs w:val="20"/>
        </w:rPr>
        <w:t>comunicazione</w:t>
      </w:r>
    </w:p>
    <w:p w:rsidR="00565649" w:rsidRDefault="00565649" w:rsidP="005A0425">
      <w:pPr>
        <w:autoSpaceDE w:val="0"/>
        <w:autoSpaceDN w:val="0"/>
        <w:adjustRightInd w:val="0"/>
        <w:jc w:val="both"/>
        <w:rPr>
          <w:rFonts w:ascii="Calibri" w:hAnsi="Calibri" w:cs="Tahoma"/>
          <w:b/>
        </w:rPr>
      </w:pPr>
    </w:p>
    <w:tbl>
      <w:tblPr>
        <w:tblW w:w="10631" w:type="dxa"/>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0631"/>
      </w:tblGrid>
      <w:tr w:rsidR="00565649" w:rsidRPr="000C372B" w:rsidTr="00A6757E">
        <w:trPr>
          <w:trHeight w:val="367"/>
        </w:trPr>
        <w:tc>
          <w:tcPr>
            <w:tcW w:w="10631" w:type="dxa"/>
          </w:tcPr>
          <w:p w:rsidR="00565649" w:rsidRPr="006B3ECE" w:rsidRDefault="00565649" w:rsidP="005A0425">
            <w:pPr>
              <w:snapToGrid w:val="0"/>
              <w:rPr>
                <w:rFonts w:ascii="Calibri" w:hAnsi="Calibri"/>
                <w:b/>
              </w:rPr>
            </w:pPr>
            <w:r w:rsidRPr="006B3ECE">
              <w:rPr>
                <w:rFonts w:ascii="Calibri" w:hAnsi="Calibri"/>
                <w:b/>
              </w:rPr>
              <w:t>STRUMENTI DI VERIFICA E DI VALUTAZIONE</w:t>
            </w:r>
          </w:p>
        </w:tc>
      </w:tr>
      <w:tr w:rsidR="00565649" w:rsidRPr="000C372B" w:rsidTr="00A6757E">
        <w:trPr>
          <w:trHeight w:val="367"/>
        </w:trPr>
        <w:tc>
          <w:tcPr>
            <w:tcW w:w="10631" w:type="dxa"/>
          </w:tcPr>
          <w:p w:rsidR="00565649" w:rsidRPr="006B3ECE" w:rsidRDefault="00565649" w:rsidP="00F13DC1">
            <w:pPr>
              <w:snapToGrid w:val="0"/>
              <w:rPr>
                <w:rFonts w:ascii="Calibri" w:hAnsi="Calibri"/>
              </w:rPr>
            </w:pPr>
            <w:r w:rsidRPr="006B3ECE">
              <w:rPr>
                <w:rFonts w:ascii="Calibri" w:hAnsi="Calibri"/>
              </w:rPr>
              <w:t xml:space="preserve">Tramite le verifiche si misurerà il raggiungimento parziale o completo degli obiettivi prefissati e pertanto dei risultati attesi. Le verifiche dovranno essere di diversa tipologia in modo da abituare gli allievi anche alle prove degli Esami di Stato. </w:t>
            </w:r>
          </w:p>
          <w:p w:rsidR="00565649" w:rsidRPr="006B3ECE" w:rsidRDefault="00565649" w:rsidP="00F13DC1">
            <w:pPr>
              <w:rPr>
                <w:rFonts w:ascii="Calibri" w:hAnsi="Calibri"/>
              </w:rPr>
            </w:pPr>
            <w:r w:rsidRPr="006B3ECE">
              <w:rPr>
                <w:rFonts w:ascii="Calibri" w:hAnsi="Calibri"/>
              </w:rPr>
              <w:t>La valutazione dovrà essere effettuata mediante apposite griglie per le prove semistrutturate ; occorrerà valutare tra l’altro le abilità metacognitive quali ad esempio la capacità di reperire informazioni, di utilizzare testi e manuali, di ricerca di fonti utili allo svolgimento degli elaborati.</w:t>
            </w:r>
          </w:p>
          <w:p w:rsidR="00565649" w:rsidRPr="006B3ECE" w:rsidRDefault="00565649" w:rsidP="00F13DC1">
            <w:pPr>
              <w:rPr>
                <w:rFonts w:ascii="Calibri" w:hAnsi="Calibri"/>
              </w:rPr>
            </w:pPr>
            <w:r w:rsidRPr="006B3ECE">
              <w:rPr>
                <w:rFonts w:ascii="Calibri" w:hAnsi="Calibri"/>
              </w:rPr>
              <w:t>La valutazione quadrimestrale e finale, espressa con votazione decimale, sarà quantificata secondo i parametri indicati nella tabella  di seguito allegata che esplicita gli elementi costitutivi della votazione e garantisce omogeneità e chiarezza di procedure.</w:t>
            </w:r>
          </w:p>
          <w:p w:rsidR="00565649" w:rsidRPr="00A6350C" w:rsidRDefault="00565649" w:rsidP="00F13DC1">
            <w:pPr>
              <w:autoSpaceDE w:val="0"/>
              <w:autoSpaceDN w:val="0"/>
              <w:adjustRightInd w:val="0"/>
              <w:jc w:val="both"/>
              <w:rPr>
                <w:rFonts w:ascii="Calibri" w:hAnsi="Calibri" w:cs="Tahoma"/>
                <w:b/>
              </w:rPr>
            </w:pPr>
            <w:r w:rsidRPr="00A6350C">
              <w:rPr>
                <w:rFonts w:ascii="Calibri" w:hAnsi="Calibri" w:cs="Tahoma"/>
                <w:b/>
              </w:rPr>
              <w:t>STRUMENTI DI VALUTAZIONE</w:t>
            </w:r>
          </w:p>
          <w:p w:rsidR="00565649" w:rsidRPr="00A6350C" w:rsidRDefault="00565649" w:rsidP="005A0425">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Prove interdisciplinari per Asse culturale</w:t>
            </w:r>
          </w:p>
          <w:p w:rsidR="00565649" w:rsidRPr="00A6350C" w:rsidRDefault="00565649" w:rsidP="005A0425">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Prove disciplinari</w:t>
            </w:r>
          </w:p>
          <w:p w:rsidR="00565649" w:rsidRPr="00A6350C" w:rsidRDefault="00565649" w:rsidP="005A0425">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Attività laboratoriali</w:t>
            </w:r>
          </w:p>
          <w:p w:rsidR="00565649" w:rsidRPr="006F1E36" w:rsidRDefault="00565649" w:rsidP="00F13DC1">
            <w:pPr>
              <w:numPr>
                <w:ilvl w:val="0"/>
                <w:numId w:val="12"/>
              </w:numPr>
              <w:tabs>
                <w:tab w:val="left" w:pos="326"/>
              </w:tabs>
              <w:autoSpaceDE w:val="0"/>
              <w:autoSpaceDN w:val="0"/>
              <w:adjustRightInd w:val="0"/>
              <w:ind w:left="358"/>
              <w:jc w:val="both"/>
              <w:rPr>
                <w:rFonts w:ascii="Calibri" w:hAnsi="Calibri" w:cs="Tahoma"/>
              </w:rPr>
            </w:pPr>
            <w:r w:rsidRPr="00A6350C">
              <w:rPr>
                <w:rFonts w:ascii="Calibri" w:hAnsi="Calibri" w:cs="Tahoma"/>
              </w:rPr>
              <w:lastRenderedPageBreak/>
              <w:t>Attività previste in progetti</w:t>
            </w:r>
          </w:p>
        </w:tc>
      </w:tr>
    </w:tbl>
    <w:p w:rsidR="00565649" w:rsidRDefault="00565649" w:rsidP="005A0425">
      <w:pPr>
        <w:pStyle w:val="Corpotesto"/>
        <w:spacing w:before="141"/>
        <w:jc w:val="both"/>
        <w:rPr>
          <w:rFonts w:ascii="Calibri" w:hAnsi="Calibri" w:cs="Tahoma"/>
          <w:b/>
        </w:rPr>
      </w:pPr>
    </w:p>
    <w:p w:rsidR="00565649" w:rsidRPr="00AC706B" w:rsidRDefault="00565649" w:rsidP="005A0425">
      <w:pPr>
        <w:pStyle w:val="Corpotesto"/>
        <w:spacing w:before="141"/>
        <w:jc w:val="both"/>
        <w:rPr>
          <w:rFonts w:ascii="Calibri" w:hAnsi="Calibri"/>
          <w:sz w:val="20"/>
          <w:szCs w:val="20"/>
        </w:rPr>
      </w:pPr>
      <w:r w:rsidRPr="00AC706B">
        <w:rPr>
          <w:rFonts w:ascii="Calibri" w:hAnsi="Calibri"/>
          <w:sz w:val="20"/>
          <w:szCs w:val="20"/>
        </w:rPr>
        <w:t xml:space="preserve">La valutazione del profitto è espressa secondo la misura </w:t>
      </w:r>
      <w:r w:rsidRPr="00AC706B">
        <w:rPr>
          <w:rFonts w:ascii="Calibri" w:hAnsi="Calibri"/>
          <w:spacing w:val="8"/>
          <w:sz w:val="20"/>
          <w:szCs w:val="20"/>
        </w:rPr>
        <w:t xml:space="preserve"> </w:t>
      </w:r>
      <w:r w:rsidRPr="00AC706B">
        <w:rPr>
          <w:rFonts w:ascii="Calibri" w:hAnsi="Calibri"/>
          <w:sz w:val="20"/>
          <w:szCs w:val="20"/>
        </w:rPr>
        <w:t>decimale. Essa, in quanto valutazione ragionata, tiene conto della situazione di apprendimento di ogni singolo studente e della classe</w:t>
      </w:r>
      <w:r w:rsidRPr="00AC706B">
        <w:rPr>
          <w:rFonts w:ascii="Calibri" w:hAnsi="Calibri"/>
          <w:spacing w:val="58"/>
          <w:sz w:val="20"/>
          <w:szCs w:val="20"/>
        </w:rPr>
        <w:t xml:space="preserve"> </w:t>
      </w:r>
      <w:r w:rsidRPr="00AC706B">
        <w:rPr>
          <w:rFonts w:ascii="Calibri" w:hAnsi="Calibri"/>
          <w:sz w:val="20"/>
          <w:szCs w:val="20"/>
        </w:rPr>
        <w:t>intera.</w:t>
      </w:r>
    </w:p>
    <w:p w:rsidR="00565649" w:rsidRPr="00AC706B" w:rsidRDefault="00565649" w:rsidP="005A0425">
      <w:pPr>
        <w:pStyle w:val="Corpotesto"/>
        <w:spacing w:before="57" w:line="271" w:lineRule="auto"/>
        <w:ind w:right="-39"/>
        <w:jc w:val="both"/>
        <w:rPr>
          <w:rFonts w:ascii="Calibri" w:hAnsi="Calibri"/>
          <w:sz w:val="20"/>
          <w:szCs w:val="20"/>
        </w:rPr>
      </w:pPr>
      <w:r w:rsidRPr="00AC706B">
        <w:rPr>
          <w:rFonts w:ascii="Calibri" w:hAnsi="Calibri"/>
          <w:sz w:val="20"/>
          <w:szCs w:val="20"/>
        </w:rPr>
        <w:t>La valutazione parziale e quella sommativa, consentono le opportune  misurazioni per accertare la qualità globale dei risultati, rispetto ai livelli di partenza, in termini di conoscenze (acquisizione di contenuti, principi, idee, teorie, procedure afferenti alle aree disciplinari), di competenze (gestione ed applicazione delle conoscenze acquisite in situazioni organizzate), di capacità (sviluppo di sintesi e analisi, di operare collegamenti e</w:t>
      </w:r>
      <w:r w:rsidRPr="00AC706B">
        <w:rPr>
          <w:rFonts w:ascii="Calibri" w:hAnsi="Calibri"/>
          <w:spacing w:val="44"/>
          <w:sz w:val="20"/>
          <w:szCs w:val="20"/>
        </w:rPr>
        <w:t xml:space="preserve"> </w:t>
      </w:r>
      <w:r w:rsidRPr="00AC706B">
        <w:rPr>
          <w:rFonts w:ascii="Calibri" w:hAnsi="Calibri"/>
          <w:sz w:val="20"/>
          <w:szCs w:val="20"/>
        </w:rPr>
        <w:t>comunicare).</w:t>
      </w:r>
    </w:p>
    <w:p w:rsidR="00565649" w:rsidRPr="00AC706B" w:rsidRDefault="00565649" w:rsidP="005A0425">
      <w:pPr>
        <w:autoSpaceDE w:val="0"/>
        <w:autoSpaceDN w:val="0"/>
        <w:adjustRightInd w:val="0"/>
        <w:ind w:left="-2"/>
        <w:jc w:val="both"/>
        <w:rPr>
          <w:rFonts w:ascii="Calibri" w:hAnsi="Calibri" w:cs="Tahoma"/>
          <w:color w:val="auto"/>
        </w:rPr>
      </w:pPr>
      <w:r w:rsidRPr="00AC706B">
        <w:rPr>
          <w:rFonts w:ascii="Calibri" w:hAnsi="Calibri"/>
          <w:color w:val="auto"/>
        </w:rPr>
        <w:t>Oltre alla sfera cognitiva, la valutazione considererà i progressi nella sfera affettiva, relazionale e delle qualità dinamiche, permettendo la concretizzazione delle iniziative di</w:t>
      </w:r>
      <w:r w:rsidRPr="00AC706B">
        <w:rPr>
          <w:rFonts w:ascii="Calibri" w:hAnsi="Calibri"/>
          <w:color w:val="auto"/>
          <w:spacing w:val="55"/>
        </w:rPr>
        <w:t xml:space="preserve"> </w:t>
      </w:r>
      <w:r w:rsidRPr="00AC706B">
        <w:rPr>
          <w:rFonts w:ascii="Calibri" w:hAnsi="Calibri"/>
          <w:color w:val="auto"/>
        </w:rPr>
        <w:t>recupero/consolidamento/potenziamento.</w:t>
      </w:r>
    </w:p>
    <w:p w:rsidR="00565649" w:rsidRPr="00AC706B" w:rsidRDefault="00565649" w:rsidP="005A0425">
      <w:pPr>
        <w:autoSpaceDE w:val="0"/>
        <w:autoSpaceDN w:val="0"/>
        <w:adjustRightInd w:val="0"/>
        <w:ind w:left="-2"/>
        <w:jc w:val="both"/>
        <w:rPr>
          <w:rFonts w:ascii="Calibri" w:hAnsi="Calibri" w:cs="Tahoma"/>
          <w:b/>
          <w:color w:val="auto"/>
          <w:sz w:val="22"/>
          <w:szCs w:val="22"/>
        </w:rPr>
      </w:pPr>
    </w:p>
    <w:tbl>
      <w:tblPr>
        <w:tblW w:w="10490" w:type="dxa"/>
        <w:tblInd w:w="108"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1E0" w:firstRow="1" w:lastRow="1" w:firstColumn="1" w:lastColumn="1" w:noHBand="0" w:noVBand="0"/>
      </w:tblPr>
      <w:tblGrid>
        <w:gridCol w:w="3261"/>
        <w:gridCol w:w="2126"/>
        <w:gridCol w:w="2510"/>
        <w:gridCol w:w="1319"/>
        <w:gridCol w:w="1274"/>
      </w:tblGrid>
      <w:tr w:rsidR="00565649" w:rsidRPr="004C18CF" w:rsidTr="00BA499C">
        <w:trPr>
          <w:trHeight w:val="552"/>
        </w:trPr>
        <w:tc>
          <w:tcPr>
            <w:tcW w:w="3261" w:type="dxa"/>
            <w:tcBorders>
              <w:top w:val="single" w:sz="4" w:space="0" w:color="7F7F7F"/>
            </w:tcBorders>
            <w:vAlign w:val="center"/>
          </w:tcPr>
          <w:p w:rsidR="00565649" w:rsidRPr="004C18CF" w:rsidRDefault="00565649" w:rsidP="00BA499C">
            <w:pPr>
              <w:jc w:val="center"/>
              <w:rPr>
                <w:rStyle w:val="Enfasigrassetto"/>
                <w:rFonts w:ascii="Calibri" w:hAnsi="Calibri"/>
              </w:rPr>
            </w:pPr>
            <w:r w:rsidRPr="004C18CF">
              <w:rPr>
                <w:rStyle w:val="Enfasigrassetto"/>
                <w:rFonts w:ascii="Calibri" w:hAnsi="Calibri"/>
              </w:rPr>
              <w:t>COMPETENZE</w:t>
            </w:r>
          </w:p>
        </w:tc>
        <w:tc>
          <w:tcPr>
            <w:tcW w:w="2126" w:type="dxa"/>
            <w:tcBorders>
              <w:top w:val="single" w:sz="4" w:space="0" w:color="7F7F7F"/>
            </w:tcBorders>
            <w:vAlign w:val="center"/>
          </w:tcPr>
          <w:p w:rsidR="00565649" w:rsidRPr="004C18CF" w:rsidRDefault="00565649" w:rsidP="00BA499C">
            <w:pPr>
              <w:jc w:val="center"/>
              <w:rPr>
                <w:rStyle w:val="Enfasigrassetto"/>
                <w:rFonts w:ascii="Calibri" w:hAnsi="Calibri"/>
              </w:rPr>
            </w:pPr>
            <w:r w:rsidRPr="004C18CF">
              <w:rPr>
                <w:rStyle w:val="Enfasigrassetto"/>
                <w:rFonts w:ascii="Calibri" w:hAnsi="Calibri"/>
              </w:rPr>
              <w:t>CONOSCENZE</w:t>
            </w:r>
          </w:p>
        </w:tc>
        <w:tc>
          <w:tcPr>
            <w:tcW w:w="2510" w:type="dxa"/>
            <w:tcBorders>
              <w:top w:val="single" w:sz="4" w:space="0" w:color="7F7F7F"/>
            </w:tcBorders>
            <w:vAlign w:val="center"/>
          </w:tcPr>
          <w:p w:rsidR="00565649" w:rsidRPr="004C18CF" w:rsidRDefault="00565649" w:rsidP="00BA499C">
            <w:pPr>
              <w:jc w:val="center"/>
              <w:rPr>
                <w:rStyle w:val="Enfasigrassetto"/>
                <w:rFonts w:ascii="Calibri" w:hAnsi="Calibri"/>
              </w:rPr>
            </w:pPr>
            <w:r w:rsidRPr="004C18CF">
              <w:rPr>
                <w:rStyle w:val="Enfasigrassetto"/>
                <w:rFonts w:ascii="Calibri" w:hAnsi="Calibri"/>
              </w:rPr>
              <w:t>ABILITÀ</w:t>
            </w:r>
          </w:p>
        </w:tc>
        <w:tc>
          <w:tcPr>
            <w:tcW w:w="1319" w:type="dxa"/>
            <w:tcBorders>
              <w:top w:val="single" w:sz="4" w:space="0" w:color="7F7F7F"/>
            </w:tcBorders>
            <w:vAlign w:val="center"/>
          </w:tcPr>
          <w:p w:rsidR="00565649" w:rsidRPr="004C18CF" w:rsidRDefault="00565649" w:rsidP="00BA499C">
            <w:pPr>
              <w:pStyle w:val="NormaleWeb"/>
              <w:spacing w:before="0" w:beforeAutospacing="0" w:after="0" w:afterAutospacing="0"/>
              <w:jc w:val="center"/>
              <w:rPr>
                <w:rFonts w:ascii="Calibri" w:hAnsi="Calibri"/>
                <w:sz w:val="20"/>
                <w:szCs w:val="20"/>
              </w:rPr>
            </w:pPr>
            <w:r w:rsidRPr="004C18CF">
              <w:rPr>
                <w:rStyle w:val="Enfasigrassetto"/>
                <w:rFonts w:ascii="Calibri" w:hAnsi="Calibri"/>
                <w:sz w:val="20"/>
                <w:szCs w:val="20"/>
              </w:rPr>
              <w:t>Voto/10</w:t>
            </w:r>
          </w:p>
        </w:tc>
        <w:tc>
          <w:tcPr>
            <w:tcW w:w="1274" w:type="dxa"/>
            <w:tcBorders>
              <w:top w:val="single" w:sz="4" w:space="0" w:color="7F7F7F"/>
            </w:tcBorders>
            <w:vAlign w:val="center"/>
          </w:tcPr>
          <w:p w:rsidR="00565649" w:rsidRPr="004C18CF" w:rsidRDefault="00565649" w:rsidP="00BA499C">
            <w:pPr>
              <w:pStyle w:val="NormaleWeb"/>
              <w:spacing w:before="240" w:beforeAutospacing="0" w:after="240" w:afterAutospacing="0"/>
              <w:jc w:val="center"/>
              <w:rPr>
                <w:rFonts w:ascii="Calibri" w:hAnsi="Calibri"/>
                <w:b/>
                <w:sz w:val="20"/>
                <w:szCs w:val="20"/>
              </w:rPr>
            </w:pPr>
            <w:r w:rsidRPr="004C18CF">
              <w:rPr>
                <w:rFonts w:ascii="Calibri" w:hAnsi="Calibri"/>
                <w:b/>
                <w:sz w:val="20"/>
                <w:szCs w:val="20"/>
              </w:rPr>
              <w:t>Livello</w:t>
            </w:r>
          </w:p>
        </w:tc>
      </w:tr>
      <w:tr w:rsidR="00565649" w:rsidRPr="004C18CF" w:rsidTr="00BA499C">
        <w:tc>
          <w:tcPr>
            <w:tcW w:w="3261" w:type="dxa"/>
            <w:vAlign w:val="center"/>
          </w:tcPr>
          <w:p w:rsidR="00565649" w:rsidRPr="004C18CF" w:rsidRDefault="00565649" w:rsidP="00BA499C">
            <w:pPr>
              <w:rPr>
                <w:rFonts w:ascii="Calibri" w:hAnsi="Calibri" w:cs="Arial"/>
              </w:rPr>
            </w:pPr>
            <w:r w:rsidRPr="004C18CF">
              <w:rPr>
                <w:rFonts w:ascii="Calibri" w:hAnsi="Calibri" w:cs="Arial"/>
              </w:rPr>
              <w:t>Assenza di organizzazione ed esecuzione delle operazioni basilari della disciplina, rifiuto delle verifiche o mancato svolgimento dei compiti assegnati</w:t>
            </w:r>
          </w:p>
        </w:tc>
        <w:tc>
          <w:tcPr>
            <w:tcW w:w="2126" w:type="dxa"/>
            <w:vAlign w:val="center"/>
          </w:tcPr>
          <w:p w:rsidR="00565649" w:rsidRPr="004C18CF" w:rsidRDefault="00565649" w:rsidP="00BA499C">
            <w:pPr>
              <w:rPr>
                <w:rFonts w:ascii="Calibri" w:hAnsi="Calibri" w:cs="Arial"/>
              </w:rPr>
            </w:pPr>
            <w:r w:rsidRPr="004C18CF">
              <w:rPr>
                <w:rFonts w:ascii="Calibri" w:hAnsi="Calibri" w:cs="Arial"/>
              </w:rPr>
              <w:t>Nessuna conoscenza, rifiuto delle verifiche o mancato svolgimento dei compiti assegnati</w:t>
            </w:r>
          </w:p>
        </w:tc>
        <w:tc>
          <w:tcPr>
            <w:tcW w:w="2510" w:type="dxa"/>
            <w:vAlign w:val="center"/>
          </w:tcPr>
          <w:p w:rsidR="00565649" w:rsidRPr="004C18CF" w:rsidRDefault="00565649" w:rsidP="00BA499C">
            <w:pPr>
              <w:rPr>
                <w:rFonts w:ascii="Calibri" w:hAnsi="Calibri" w:cs="Arial"/>
              </w:rPr>
            </w:pPr>
            <w:r w:rsidRPr="004C18CF">
              <w:rPr>
                <w:rFonts w:ascii="Calibri" w:hAnsi="Calibri" w:cs="Arial"/>
              </w:rPr>
              <w:t>Nessuna applicazione delle conoscenze, rifiuto delle verifiche o mancato svolgimento dei compiti assegnati</w:t>
            </w:r>
          </w:p>
        </w:tc>
        <w:tc>
          <w:tcPr>
            <w:tcW w:w="1319" w:type="dxa"/>
            <w:vAlign w:val="center"/>
          </w:tcPr>
          <w:p w:rsidR="00565649" w:rsidRPr="004C18CF" w:rsidRDefault="00565649" w:rsidP="00BA499C">
            <w:pPr>
              <w:jc w:val="center"/>
              <w:rPr>
                <w:rFonts w:ascii="Calibri" w:hAnsi="Calibri" w:cs="Arial"/>
              </w:rPr>
            </w:pPr>
            <w:r w:rsidRPr="004C18CF">
              <w:rPr>
                <w:rFonts w:ascii="Calibri" w:hAnsi="Calibri" w:cs="Arial"/>
              </w:rPr>
              <w:t>Grave insufficienza</w:t>
            </w:r>
          </w:p>
          <w:p w:rsidR="00565649" w:rsidRPr="004C18CF" w:rsidRDefault="00565649" w:rsidP="00BA499C">
            <w:pPr>
              <w:jc w:val="center"/>
              <w:rPr>
                <w:rFonts w:ascii="Calibri" w:hAnsi="Calibri" w:cs="Arial"/>
              </w:rPr>
            </w:pPr>
            <w:r w:rsidRPr="004C18CF">
              <w:rPr>
                <w:rFonts w:ascii="Calibri" w:hAnsi="Calibri" w:cs="Arial"/>
              </w:rPr>
              <w:t>1  -  2</w:t>
            </w:r>
          </w:p>
        </w:tc>
        <w:tc>
          <w:tcPr>
            <w:tcW w:w="1274" w:type="dxa"/>
            <w:vMerge w:val="restart"/>
            <w:vAlign w:val="center"/>
          </w:tcPr>
          <w:p w:rsidR="00565649" w:rsidRPr="004C18CF" w:rsidRDefault="00565649" w:rsidP="00BA499C">
            <w:pPr>
              <w:pStyle w:val="NormaleWeb"/>
              <w:spacing w:before="240" w:beforeAutospacing="0" w:after="240" w:afterAutospacing="0"/>
              <w:jc w:val="center"/>
              <w:rPr>
                <w:rFonts w:ascii="Calibri" w:hAnsi="Calibri"/>
                <w:sz w:val="18"/>
                <w:szCs w:val="18"/>
              </w:rPr>
            </w:pPr>
            <w:r w:rsidRPr="004C18CF">
              <w:rPr>
                <w:rFonts w:ascii="Calibri" w:hAnsi="Calibri"/>
                <w:sz w:val="18"/>
                <w:szCs w:val="18"/>
              </w:rPr>
              <w:t>GRAVEMENTE INSUFFICIENTE</w:t>
            </w:r>
          </w:p>
        </w:tc>
      </w:tr>
      <w:tr w:rsidR="00565649" w:rsidRPr="004C18CF" w:rsidTr="00BA499C">
        <w:tc>
          <w:tcPr>
            <w:tcW w:w="3261" w:type="dxa"/>
            <w:vAlign w:val="center"/>
          </w:tcPr>
          <w:p w:rsidR="00565649" w:rsidRPr="004C18CF" w:rsidRDefault="00565649" w:rsidP="00BA499C">
            <w:pPr>
              <w:rPr>
                <w:rFonts w:ascii="Calibri" w:hAnsi="Calibri" w:cs="Arial"/>
              </w:rPr>
            </w:pPr>
            <w:r w:rsidRPr="004C18CF">
              <w:rPr>
                <w:rFonts w:ascii="Calibri" w:hAnsi="Calibri" w:cs="Arial"/>
              </w:rPr>
              <w:t>Scarsissima organizzazione nell’esecuzione delle operazioni basilari della disciplina</w:t>
            </w:r>
          </w:p>
        </w:tc>
        <w:tc>
          <w:tcPr>
            <w:tcW w:w="2126" w:type="dxa"/>
            <w:vAlign w:val="center"/>
          </w:tcPr>
          <w:p w:rsidR="00565649" w:rsidRPr="004C18CF" w:rsidRDefault="00565649" w:rsidP="00BA499C">
            <w:pPr>
              <w:rPr>
                <w:rFonts w:ascii="Calibri" w:hAnsi="Calibri" w:cs="Arial"/>
              </w:rPr>
            </w:pPr>
            <w:r w:rsidRPr="004C18CF">
              <w:rPr>
                <w:rFonts w:ascii="Calibri" w:hAnsi="Calibri" w:cs="Arial"/>
              </w:rPr>
              <w:t xml:space="preserve">Conoscenze molto limitate </w:t>
            </w:r>
          </w:p>
        </w:tc>
        <w:tc>
          <w:tcPr>
            <w:tcW w:w="2510" w:type="dxa"/>
            <w:vAlign w:val="center"/>
          </w:tcPr>
          <w:p w:rsidR="00565649" w:rsidRPr="004C18CF" w:rsidRDefault="00565649" w:rsidP="00BA499C">
            <w:pPr>
              <w:rPr>
                <w:rFonts w:ascii="Calibri" w:hAnsi="Calibri" w:cs="Arial"/>
              </w:rPr>
            </w:pPr>
            <w:r w:rsidRPr="004C18CF">
              <w:rPr>
                <w:rFonts w:ascii="Calibri" w:hAnsi="Calibri" w:cs="Arial"/>
              </w:rPr>
              <w:t>Molto limitata applicazione delle conoscenze, commettendo gravi errori</w:t>
            </w:r>
          </w:p>
        </w:tc>
        <w:tc>
          <w:tcPr>
            <w:tcW w:w="1319" w:type="dxa"/>
            <w:vAlign w:val="center"/>
          </w:tcPr>
          <w:p w:rsidR="00565649" w:rsidRPr="004C18CF" w:rsidRDefault="00565649" w:rsidP="00BA499C">
            <w:pPr>
              <w:jc w:val="center"/>
              <w:rPr>
                <w:rFonts w:ascii="Calibri" w:hAnsi="Calibri" w:cs="Arial"/>
              </w:rPr>
            </w:pPr>
            <w:r w:rsidRPr="004C18CF">
              <w:rPr>
                <w:rFonts w:ascii="Calibri" w:hAnsi="Calibri" w:cs="Arial"/>
              </w:rPr>
              <w:t>Grave insufficienza</w:t>
            </w:r>
          </w:p>
          <w:p w:rsidR="00565649" w:rsidRPr="004C18CF" w:rsidRDefault="00565649" w:rsidP="00BA499C">
            <w:pPr>
              <w:jc w:val="center"/>
              <w:rPr>
                <w:rFonts w:ascii="Calibri" w:hAnsi="Calibri" w:cs="Arial"/>
              </w:rPr>
            </w:pPr>
            <w:r w:rsidRPr="004C18CF">
              <w:rPr>
                <w:rFonts w:ascii="Calibri" w:hAnsi="Calibri" w:cs="Arial"/>
              </w:rPr>
              <w:t>3</w:t>
            </w:r>
          </w:p>
        </w:tc>
        <w:tc>
          <w:tcPr>
            <w:tcW w:w="1274" w:type="dxa"/>
            <w:vMerge/>
            <w:vAlign w:val="center"/>
          </w:tcPr>
          <w:p w:rsidR="00565649" w:rsidRPr="004C18CF" w:rsidRDefault="00565649" w:rsidP="00BA499C">
            <w:pPr>
              <w:pStyle w:val="NormaleWeb"/>
              <w:spacing w:before="240" w:beforeAutospacing="0" w:after="240" w:afterAutospacing="0"/>
              <w:jc w:val="center"/>
              <w:rPr>
                <w:rFonts w:ascii="Calibri" w:hAnsi="Calibri"/>
                <w:sz w:val="20"/>
                <w:szCs w:val="20"/>
              </w:rPr>
            </w:pPr>
          </w:p>
        </w:tc>
      </w:tr>
      <w:tr w:rsidR="00565649" w:rsidRPr="004C18CF" w:rsidTr="00BA499C">
        <w:trPr>
          <w:trHeight w:val="1301"/>
        </w:trPr>
        <w:tc>
          <w:tcPr>
            <w:tcW w:w="3261" w:type="dxa"/>
            <w:vAlign w:val="center"/>
          </w:tcPr>
          <w:p w:rsidR="00565649" w:rsidRPr="004C18CF" w:rsidRDefault="00565649" w:rsidP="00BA499C">
            <w:pPr>
              <w:rPr>
                <w:rFonts w:ascii="Calibri" w:hAnsi="Calibri" w:cs="Arial"/>
              </w:rPr>
            </w:pPr>
            <w:r w:rsidRPr="004C18CF">
              <w:rPr>
                <w:rFonts w:ascii="Calibri" w:hAnsi="Calibri" w:cs="Arial"/>
              </w:rPr>
              <w:t>Gravi difficoltà e disorganicità nell’esecuzione delle operazioni più elementari, notevoli carenze di autonomia e consapevolezza nell’utilizzazione di conoscenze e abilità</w:t>
            </w:r>
          </w:p>
        </w:tc>
        <w:tc>
          <w:tcPr>
            <w:tcW w:w="2126" w:type="dxa"/>
            <w:vAlign w:val="center"/>
          </w:tcPr>
          <w:p w:rsidR="00565649" w:rsidRPr="004C18CF" w:rsidRDefault="00565649" w:rsidP="00BA499C">
            <w:pPr>
              <w:rPr>
                <w:rFonts w:ascii="Calibri" w:hAnsi="Calibri" w:cs="Arial"/>
              </w:rPr>
            </w:pPr>
            <w:r w:rsidRPr="004C18CF">
              <w:rPr>
                <w:rFonts w:ascii="Calibri" w:hAnsi="Calibri" w:cs="Arial"/>
              </w:rPr>
              <w:t xml:space="preserve">Conoscenze frammentarie  </w:t>
            </w:r>
          </w:p>
          <w:p w:rsidR="00565649" w:rsidRPr="004C18CF" w:rsidRDefault="00565649" w:rsidP="00BA499C">
            <w:pPr>
              <w:rPr>
                <w:rFonts w:ascii="Calibri" w:hAnsi="Calibri" w:cs="Arial"/>
              </w:rPr>
            </w:pPr>
            <w:r w:rsidRPr="004C18CF">
              <w:rPr>
                <w:rFonts w:ascii="Calibri" w:hAnsi="Calibri" w:cs="Arial"/>
              </w:rPr>
              <w:t>e incoerenti</w:t>
            </w:r>
          </w:p>
        </w:tc>
        <w:tc>
          <w:tcPr>
            <w:tcW w:w="2510" w:type="dxa"/>
            <w:vAlign w:val="center"/>
          </w:tcPr>
          <w:p w:rsidR="00565649" w:rsidRPr="004C18CF" w:rsidRDefault="00565649" w:rsidP="00BA499C">
            <w:pPr>
              <w:rPr>
                <w:rFonts w:ascii="Calibri" w:hAnsi="Calibri" w:cs="Arial"/>
              </w:rPr>
            </w:pPr>
            <w:r w:rsidRPr="004C18CF">
              <w:rPr>
                <w:rFonts w:ascii="Calibri" w:hAnsi="Calibri" w:cs="Arial"/>
              </w:rPr>
              <w:t>Applica le conoscenze con  gravi difficoltà e con molti errori nella esecuzione dei compiti richiesti</w:t>
            </w:r>
          </w:p>
          <w:p w:rsidR="00565649" w:rsidRPr="004C18CF" w:rsidRDefault="00565649" w:rsidP="00BA499C">
            <w:pPr>
              <w:rPr>
                <w:rFonts w:ascii="Calibri" w:hAnsi="Calibri" w:cs="Arial"/>
              </w:rPr>
            </w:pPr>
          </w:p>
        </w:tc>
        <w:tc>
          <w:tcPr>
            <w:tcW w:w="1319" w:type="dxa"/>
            <w:vAlign w:val="center"/>
          </w:tcPr>
          <w:p w:rsidR="00565649" w:rsidRPr="004C18CF" w:rsidRDefault="00565649" w:rsidP="00BA499C">
            <w:pPr>
              <w:jc w:val="center"/>
              <w:rPr>
                <w:rFonts w:ascii="Calibri" w:hAnsi="Calibri" w:cs="Arial"/>
              </w:rPr>
            </w:pPr>
            <w:r w:rsidRPr="004C18CF">
              <w:rPr>
                <w:rFonts w:ascii="Calibri" w:hAnsi="Calibri" w:cs="Arial"/>
              </w:rPr>
              <w:t>Insufficiente</w:t>
            </w:r>
          </w:p>
          <w:p w:rsidR="00565649" w:rsidRPr="004C18CF" w:rsidRDefault="00565649" w:rsidP="00BA499C">
            <w:pPr>
              <w:jc w:val="center"/>
              <w:rPr>
                <w:rFonts w:ascii="Calibri" w:hAnsi="Calibri" w:cs="Arial"/>
              </w:rPr>
            </w:pPr>
            <w:r w:rsidRPr="004C18CF">
              <w:rPr>
                <w:rFonts w:ascii="Calibri" w:hAnsi="Calibri" w:cs="Arial"/>
              </w:rPr>
              <w:t>4</w:t>
            </w:r>
          </w:p>
        </w:tc>
        <w:tc>
          <w:tcPr>
            <w:tcW w:w="1274" w:type="dxa"/>
            <w:vMerge w:val="restart"/>
            <w:vAlign w:val="center"/>
          </w:tcPr>
          <w:p w:rsidR="00565649" w:rsidRPr="004C18CF" w:rsidRDefault="00565649" w:rsidP="00BA499C">
            <w:pPr>
              <w:pStyle w:val="NormaleWeb"/>
              <w:spacing w:before="240" w:after="240"/>
              <w:jc w:val="center"/>
              <w:rPr>
                <w:rFonts w:ascii="Calibri" w:hAnsi="Calibri"/>
                <w:sz w:val="20"/>
                <w:szCs w:val="20"/>
              </w:rPr>
            </w:pPr>
            <w:r w:rsidRPr="004C18CF">
              <w:rPr>
                <w:rFonts w:ascii="Calibri" w:hAnsi="Calibri"/>
                <w:sz w:val="20"/>
                <w:szCs w:val="20"/>
              </w:rPr>
              <w:t>PARZIALE</w:t>
            </w:r>
          </w:p>
        </w:tc>
      </w:tr>
      <w:tr w:rsidR="00565649" w:rsidRPr="004C18CF" w:rsidTr="00BA499C">
        <w:tc>
          <w:tcPr>
            <w:tcW w:w="3261" w:type="dxa"/>
            <w:vAlign w:val="center"/>
          </w:tcPr>
          <w:p w:rsidR="00565649" w:rsidRPr="004C18CF" w:rsidRDefault="00565649" w:rsidP="00BA499C">
            <w:pPr>
              <w:rPr>
                <w:rFonts w:ascii="Calibri" w:hAnsi="Calibri" w:cs="Arial"/>
              </w:rPr>
            </w:pPr>
            <w:r w:rsidRPr="004C18CF">
              <w:rPr>
                <w:rFonts w:ascii="Calibri" w:hAnsi="Calibri" w:cs="Arial"/>
              </w:rPr>
              <w:t>Esecuzione generica e superficiale delle operazioni semplici, difficoltà rilevanti nell’esecuzione delle operazioni complesse</w:t>
            </w:r>
          </w:p>
        </w:tc>
        <w:tc>
          <w:tcPr>
            <w:tcW w:w="2126" w:type="dxa"/>
            <w:vAlign w:val="center"/>
          </w:tcPr>
          <w:p w:rsidR="00565649" w:rsidRPr="004C18CF" w:rsidRDefault="00565649" w:rsidP="00BA499C">
            <w:pPr>
              <w:rPr>
                <w:rFonts w:ascii="Calibri" w:hAnsi="Calibri" w:cs="Arial"/>
              </w:rPr>
            </w:pPr>
            <w:r w:rsidRPr="004C18CF">
              <w:rPr>
                <w:rFonts w:ascii="Calibri" w:hAnsi="Calibri" w:cs="Arial"/>
              </w:rPr>
              <w:t>Conoscenze limitate e superficiali</w:t>
            </w:r>
          </w:p>
        </w:tc>
        <w:tc>
          <w:tcPr>
            <w:tcW w:w="2510" w:type="dxa"/>
            <w:vAlign w:val="center"/>
          </w:tcPr>
          <w:p w:rsidR="00565649" w:rsidRPr="004C18CF" w:rsidRDefault="00565649" w:rsidP="00BA499C">
            <w:pPr>
              <w:rPr>
                <w:rFonts w:ascii="Calibri" w:hAnsi="Calibri" w:cs="Arial"/>
              </w:rPr>
            </w:pPr>
            <w:r w:rsidRPr="004C18CF">
              <w:rPr>
                <w:rFonts w:ascii="Calibri" w:hAnsi="Calibri" w:cs="Arial"/>
              </w:rPr>
              <w:t xml:space="preserve">Applica le conoscenze in compiti semplici, con </w:t>
            </w:r>
          </w:p>
          <w:p w:rsidR="00565649" w:rsidRPr="004C18CF" w:rsidRDefault="00565649" w:rsidP="00BA499C">
            <w:pPr>
              <w:rPr>
                <w:rFonts w:ascii="Calibri" w:hAnsi="Calibri" w:cs="Arial"/>
              </w:rPr>
            </w:pPr>
            <w:r w:rsidRPr="004C18CF">
              <w:rPr>
                <w:rFonts w:ascii="Calibri" w:hAnsi="Calibri" w:cs="Arial"/>
              </w:rPr>
              <w:t>errori non gravi</w:t>
            </w:r>
          </w:p>
        </w:tc>
        <w:tc>
          <w:tcPr>
            <w:tcW w:w="1319" w:type="dxa"/>
            <w:vAlign w:val="center"/>
          </w:tcPr>
          <w:p w:rsidR="00565649" w:rsidRPr="004C18CF" w:rsidRDefault="00565649" w:rsidP="00BA499C">
            <w:pPr>
              <w:jc w:val="center"/>
              <w:rPr>
                <w:rFonts w:ascii="Calibri" w:hAnsi="Calibri" w:cs="Arial"/>
              </w:rPr>
            </w:pPr>
            <w:r w:rsidRPr="004C18CF">
              <w:rPr>
                <w:rFonts w:ascii="Calibri" w:hAnsi="Calibri" w:cs="Arial"/>
              </w:rPr>
              <w:t>Mediocre</w:t>
            </w:r>
          </w:p>
          <w:p w:rsidR="00565649" w:rsidRPr="004C18CF" w:rsidRDefault="00565649" w:rsidP="00BA499C">
            <w:pPr>
              <w:jc w:val="center"/>
              <w:rPr>
                <w:rFonts w:ascii="Calibri" w:hAnsi="Calibri" w:cs="Arial"/>
              </w:rPr>
            </w:pPr>
            <w:r w:rsidRPr="004C18CF">
              <w:rPr>
                <w:rFonts w:ascii="Calibri" w:hAnsi="Calibri" w:cs="Arial"/>
              </w:rPr>
              <w:t>5</w:t>
            </w:r>
          </w:p>
        </w:tc>
        <w:tc>
          <w:tcPr>
            <w:tcW w:w="1274" w:type="dxa"/>
            <w:vMerge/>
            <w:vAlign w:val="center"/>
          </w:tcPr>
          <w:p w:rsidR="00565649" w:rsidRPr="004C18CF" w:rsidRDefault="00565649" w:rsidP="00BA499C">
            <w:pPr>
              <w:pStyle w:val="NormaleWeb"/>
              <w:spacing w:before="240" w:beforeAutospacing="0" w:after="240" w:afterAutospacing="0"/>
              <w:jc w:val="center"/>
              <w:rPr>
                <w:rFonts w:ascii="Calibri" w:hAnsi="Calibri"/>
                <w:sz w:val="20"/>
                <w:szCs w:val="20"/>
              </w:rPr>
            </w:pPr>
          </w:p>
        </w:tc>
      </w:tr>
      <w:tr w:rsidR="00565649" w:rsidRPr="004C18CF" w:rsidTr="00BA499C">
        <w:trPr>
          <w:trHeight w:val="1331"/>
        </w:trPr>
        <w:tc>
          <w:tcPr>
            <w:tcW w:w="3261" w:type="dxa"/>
            <w:vAlign w:val="center"/>
          </w:tcPr>
          <w:p w:rsidR="00565649" w:rsidRPr="004C18CF" w:rsidRDefault="00565649" w:rsidP="00BA499C">
            <w:pPr>
              <w:rPr>
                <w:rFonts w:ascii="Calibri" w:hAnsi="Calibri" w:cs="Arial"/>
              </w:rPr>
            </w:pPr>
            <w:r w:rsidRPr="004C18CF">
              <w:rPr>
                <w:rFonts w:ascii="Calibri" w:hAnsi="Calibri" w:cs="Arial"/>
              </w:rPr>
              <w:t>Esecuzione di operazioni basilari ed essenziali, ma non approfondite. Esecuzione di operazioni più complesse solo mediante sollecitazioni ed orientamenti esterni</w:t>
            </w:r>
          </w:p>
        </w:tc>
        <w:tc>
          <w:tcPr>
            <w:tcW w:w="2126" w:type="dxa"/>
            <w:vAlign w:val="center"/>
          </w:tcPr>
          <w:p w:rsidR="00565649" w:rsidRPr="004C18CF" w:rsidRDefault="00565649" w:rsidP="00BA499C">
            <w:pPr>
              <w:rPr>
                <w:rFonts w:ascii="Calibri" w:hAnsi="Calibri" w:cs="Arial"/>
              </w:rPr>
            </w:pPr>
            <w:r w:rsidRPr="004C18CF">
              <w:rPr>
                <w:rFonts w:ascii="Calibri" w:hAnsi="Calibri" w:cs="Arial"/>
              </w:rPr>
              <w:t>Conoscenze essenziali, ma non approfondite</w:t>
            </w:r>
          </w:p>
        </w:tc>
        <w:tc>
          <w:tcPr>
            <w:tcW w:w="2510" w:type="dxa"/>
            <w:vAlign w:val="center"/>
          </w:tcPr>
          <w:p w:rsidR="00565649" w:rsidRPr="004C18CF" w:rsidRDefault="00565649" w:rsidP="00BA499C">
            <w:pPr>
              <w:rPr>
                <w:rFonts w:ascii="Calibri" w:hAnsi="Calibri" w:cs="Arial"/>
              </w:rPr>
            </w:pPr>
            <w:r w:rsidRPr="004C18CF">
              <w:rPr>
                <w:rFonts w:ascii="Calibri" w:hAnsi="Calibri" w:cs="Arial"/>
              </w:rPr>
              <w:t xml:space="preserve">Applica le conoscenze in compiti semplici, con </w:t>
            </w:r>
          </w:p>
          <w:p w:rsidR="00565649" w:rsidRPr="004C18CF" w:rsidRDefault="00565649" w:rsidP="00BA499C">
            <w:pPr>
              <w:rPr>
                <w:rFonts w:ascii="Calibri" w:hAnsi="Calibri" w:cs="Arial"/>
              </w:rPr>
            </w:pPr>
            <w:r w:rsidRPr="004C18CF">
              <w:rPr>
                <w:rFonts w:ascii="Calibri" w:hAnsi="Calibri" w:cs="Arial"/>
              </w:rPr>
              <w:t xml:space="preserve">errori non rilevanti </w:t>
            </w:r>
          </w:p>
        </w:tc>
        <w:tc>
          <w:tcPr>
            <w:tcW w:w="1319" w:type="dxa"/>
            <w:vAlign w:val="center"/>
          </w:tcPr>
          <w:p w:rsidR="00565649" w:rsidRPr="004C18CF" w:rsidRDefault="00565649" w:rsidP="00BA499C">
            <w:pPr>
              <w:jc w:val="center"/>
              <w:rPr>
                <w:rFonts w:ascii="Calibri" w:hAnsi="Calibri" w:cs="Arial"/>
              </w:rPr>
            </w:pPr>
            <w:r w:rsidRPr="004C18CF">
              <w:rPr>
                <w:rFonts w:ascii="Calibri" w:hAnsi="Calibri" w:cs="Arial"/>
              </w:rPr>
              <w:t>Sufficiente</w:t>
            </w:r>
          </w:p>
          <w:p w:rsidR="00565649" w:rsidRPr="004C18CF" w:rsidRDefault="00565649" w:rsidP="00BA499C">
            <w:pPr>
              <w:jc w:val="center"/>
              <w:rPr>
                <w:rFonts w:ascii="Calibri" w:hAnsi="Calibri" w:cs="Arial"/>
              </w:rPr>
            </w:pPr>
            <w:r w:rsidRPr="004C18CF">
              <w:rPr>
                <w:rFonts w:ascii="Calibri" w:hAnsi="Calibri" w:cs="Arial"/>
              </w:rPr>
              <w:t>6</w:t>
            </w:r>
          </w:p>
        </w:tc>
        <w:tc>
          <w:tcPr>
            <w:tcW w:w="1274" w:type="dxa"/>
            <w:vAlign w:val="center"/>
          </w:tcPr>
          <w:p w:rsidR="00565649" w:rsidRPr="004C18CF" w:rsidRDefault="00565649" w:rsidP="00BA499C">
            <w:pPr>
              <w:pStyle w:val="NormaleWeb"/>
              <w:spacing w:before="240" w:beforeAutospacing="0" w:after="240" w:afterAutospacing="0"/>
              <w:jc w:val="center"/>
              <w:rPr>
                <w:rFonts w:ascii="Calibri" w:hAnsi="Calibri"/>
                <w:sz w:val="20"/>
                <w:szCs w:val="20"/>
              </w:rPr>
            </w:pPr>
            <w:r w:rsidRPr="004C18CF">
              <w:rPr>
                <w:rFonts w:ascii="Calibri" w:hAnsi="Calibri"/>
                <w:sz w:val="20"/>
                <w:szCs w:val="20"/>
              </w:rPr>
              <w:t>BASE</w:t>
            </w:r>
          </w:p>
        </w:tc>
      </w:tr>
      <w:tr w:rsidR="00565649" w:rsidRPr="004C18CF" w:rsidTr="00BA499C">
        <w:tc>
          <w:tcPr>
            <w:tcW w:w="3261" w:type="dxa"/>
            <w:vAlign w:val="center"/>
          </w:tcPr>
          <w:p w:rsidR="00565649" w:rsidRPr="004C18CF" w:rsidRDefault="00565649" w:rsidP="00BA499C">
            <w:pPr>
              <w:rPr>
                <w:rFonts w:ascii="Calibri" w:hAnsi="Calibri" w:cs="Arial"/>
              </w:rPr>
            </w:pPr>
            <w:r w:rsidRPr="004C18CF">
              <w:rPr>
                <w:rFonts w:ascii="Calibri" w:hAnsi="Calibri" w:cs="Arial"/>
              </w:rPr>
              <w:t>Esecuzione coerente e consapevole di operazioni non approfondite, parziale autonomia nell’utilizzazione di conoscenze e abilità</w:t>
            </w:r>
          </w:p>
        </w:tc>
        <w:tc>
          <w:tcPr>
            <w:tcW w:w="2126" w:type="dxa"/>
            <w:vAlign w:val="center"/>
          </w:tcPr>
          <w:p w:rsidR="00565649" w:rsidRPr="004C18CF" w:rsidRDefault="00565649" w:rsidP="00BA499C">
            <w:pPr>
              <w:rPr>
                <w:rFonts w:ascii="Calibri" w:hAnsi="Calibri" w:cs="Arial"/>
              </w:rPr>
            </w:pPr>
            <w:r w:rsidRPr="004C18CF">
              <w:rPr>
                <w:rFonts w:ascii="Calibri" w:hAnsi="Calibri" w:cs="Arial"/>
              </w:rPr>
              <w:t xml:space="preserve">Conoscenze complete </w:t>
            </w:r>
          </w:p>
        </w:tc>
        <w:tc>
          <w:tcPr>
            <w:tcW w:w="2510" w:type="dxa"/>
            <w:vAlign w:val="center"/>
          </w:tcPr>
          <w:p w:rsidR="00565649" w:rsidRPr="004C18CF" w:rsidRDefault="00565649" w:rsidP="00BA499C">
            <w:pPr>
              <w:rPr>
                <w:rFonts w:ascii="Calibri" w:hAnsi="Calibri" w:cs="Arial"/>
              </w:rPr>
            </w:pPr>
            <w:r w:rsidRPr="004C18CF">
              <w:rPr>
                <w:rFonts w:ascii="Calibri" w:hAnsi="Calibri" w:cs="Arial"/>
              </w:rPr>
              <w:t xml:space="preserve">Applica procedure e contenuti eseguendo compiti complessi senza errori rilevanti </w:t>
            </w:r>
          </w:p>
        </w:tc>
        <w:tc>
          <w:tcPr>
            <w:tcW w:w="1319" w:type="dxa"/>
            <w:vAlign w:val="center"/>
          </w:tcPr>
          <w:p w:rsidR="00565649" w:rsidRPr="004C18CF" w:rsidRDefault="00565649" w:rsidP="00BA499C">
            <w:pPr>
              <w:jc w:val="center"/>
              <w:rPr>
                <w:rFonts w:ascii="Calibri" w:hAnsi="Calibri" w:cs="Arial"/>
              </w:rPr>
            </w:pPr>
            <w:r w:rsidRPr="004C18CF">
              <w:rPr>
                <w:rFonts w:ascii="Calibri" w:hAnsi="Calibri" w:cs="Arial"/>
              </w:rPr>
              <w:t>Discreto</w:t>
            </w:r>
          </w:p>
          <w:p w:rsidR="00565649" w:rsidRPr="004C18CF" w:rsidRDefault="00565649" w:rsidP="00BA499C">
            <w:pPr>
              <w:jc w:val="center"/>
              <w:rPr>
                <w:rFonts w:ascii="Calibri" w:hAnsi="Calibri" w:cs="Arial"/>
              </w:rPr>
            </w:pPr>
            <w:r w:rsidRPr="004C18CF">
              <w:rPr>
                <w:rFonts w:ascii="Calibri" w:hAnsi="Calibri" w:cs="Arial"/>
              </w:rPr>
              <w:t>7</w:t>
            </w:r>
          </w:p>
        </w:tc>
        <w:tc>
          <w:tcPr>
            <w:tcW w:w="1274" w:type="dxa"/>
            <w:vMerge w:val="restart"/>
            <w:vAlign w:val="center"/>
          </w:tcPr>
          <w:p w:rsidR="00565649" w:rsidRPr="004C18CF" w:rsidRDefault="00565649" w:rsidP="00BA499C">
            <w:pPr>
              <w:pStyle w:val="NormaleWeb"/>
              <w:spacing w:before="240" w:beforeAutospacing="0" w:after="240" w:afterAutospacing="0"/>
              <w:jc w:val="center"/>
              <w:rPr>
                <w:rFonts w:ascii="Calibri" w:hAnsi="Calibri"/>
                <w:sz w:val="20"/>
                <w:szCs w:val="20"/>
              </w:rPr>
            </w:pPr>
            <w:r w:rsidRPr="004C18CF">
              <w:rPr>
                <w:rFonts w:ascii="Calibri" w:hAnsi="Calibri"/>
                <w:sz w:val="20"/>
                <w:szCs w:val="20"/>
              </w:rPr>
              <w:t>INTERMEDIO</w:t>
            </w:r>
          </w:p>
          <w:p w:rsidR="00565649" w:rsidRPr="004C18CF" w:rsidRDefault="00565649" w:rsidP="00BA499C">
            <w:pPr>
              <w:pStyle w:val="NormaleWeb"/>
              <w:spacing w:before="240" w:after="240"/>
              <w:jc w:val="center"/>
              <w:rPr>
                <w:rFonts w:ascii="Calibri" w:hAnsi="Calibri"/>
                <w:sz w:val="20"/>
                <w:szCs w:val="20"/>
              </w:rPr>
            </w:pPr>
          </w:p>
        </w:tc>
      </w:tr>
      <w:tr w:rsidR="00565649" w:rsidRPr="004C18CF" w:rsidTr="00BA499C">
        <w:tc>
          <w:tcPr>
            <w:tcW w:w="3261" w:type="dxa"/>
            <w:vAlign w:val="center"/>
          </w:tcPr>
          <w:p w:rsidR="00565649" w:rsidRPr="004C18CF" w:rsidRDefault="00565649" w:rsidP="00BA499C">
            <w:pPr>
              <w:rPr>
                <w:rFonts w:ascii="Calibri" w:hAnsi="Calibri" w:cs="Arial"/>
              </w:rPr>
            </w:pPr>
            <w:r w:rsidRPr="004C18CF">
              <w:rPr>
                <w:rFonts w:ascii="Calibri" w:hAnsi="Calibri" w:cs="Arial"/>
              </w:rPr>
              <w:t>Esecuzione approfondita, coerente e consapevole di operazioni complesse, padronanza degli strumenti logici ed espressivi pur con qualche incertezza</w:t>
            </w:r>
          </w:p>
        </w:tc>
        <w:tc>
          <w:tcPr>
            <w:tcW w:w="2126" w:type="dxa"/>
            <w:vAlign w:val="center"/>
          </w:tcPr>
          <w:p w:rsidR="00565649" w:rsidRPr="004C18CF" w:rsidRDefault="00565649" w:rsidP="00BA499C">
            <w:pPr>
              <w:rPr>
                <w:rFonts w:ascii="Calibri" w:hAnsi="Calibri" w:cs="Arial"/>
              </w:rPr>
            </w:pPr>
            <w:r w:rsidRPr="004C18CF">
              <w:rPr>
                <w:rFonts w:ascii="Calibri" w:hAnsi="Calibri" w:cs="Arial"/>
              </w:rPr>
              <w:t>Conoscenze complete e approfondite</w:t>
            </w:r>
          </w:p>
        </w:tc>
        <w:tc>
          <w:tcPr>
            <w:tcW w:w="2510" w:type="dxa"/>
            <w:vAlign w:val="center"/>
          </w:tcPr>
          <w:p w:rsidR="00565649" w:rsidRPr="004C18CF" w:rsidRDefault="00565649" w:rsidP="00BA499C">
            <w:pPr>
              <w:rPr>
                <w:rFonts w:ascii="Calibri" w:hAnsi="Calibri" w:cs="Arial"/>
              </w:rPr>
            </w:pPr>
            <w:r w:rsidRPr="004C18CF">
              <w:rPr>
                <w:rFonts w:ascii="Calibri" w:hAnsi="Calibri" w:cs="Arial"/>
              </w:rPr>
              <w:t xml:space="preserve">Applica procedure e contenuti eseguendo compiti complessi in maniera ordinata e coerente </w:t>
            </w:r>
          </w:p>
        </w:tc>
        <w:tc>
          <w:tcPr>
            <w:tcW w:w="1319" w:type="dxa"/>
            <w:vAlign w:val="center"/>
          </w:tcPr>
          <w:p w:rsidR="00565649" w:rsidRPr="004C18CF" w:rsidRDefault="00565649" w:rsidP="00BA499C">
            <w:pPr>
              <w:jc w:val="center"/>
              <w:rPr>
                <w:rFonts w:ascii="Calibri" w:hAnsi="Calibri" w:cs="Arial"/>
              </w:rPr>
            </w:pPr>
            <w:r w:rsidRPr="004C18CF">
              <w:rPr>
                <w:rFonts w:ascii="Calibri" w:hAnsi="Calibri" w:cs="Arial"/>
              </w:rPr>
              <w:t>Buono</w:t>
            </w:r>
          </w:p>
          <w:p w:rsidR="00565649" w:rsidRPr="004C18CF" w:rsidRDefault="00565649" w:rsidP="00BA499C">
            <w:pPr>
              <w:jc w:val="center"/>
              <w:rPr>
                <w:rFonts w:ascii="Calibri" w:hAnsi="Calibri" w:cs="Arial"/>
              </w:rPr>
            </w:pPr>
            <w:r w:rsidRPr="004C18CF">
              <w:rPr>
                <w:rFonts w:ascii="Calibri" w:hAnsi="Calibri" w:cs="Arial"/>
              </w:rPr>
              <w:t>8</w:t>
            </w:r>
          </w:p>
        </w:tc>
        <w:tc>
          <w:tcPr>
            <w:tcW w:w="1274" w:type="dxa"/>
            <w:vMerge/>
            <w:vAlign w:val="center"/>
          </w:tcPr>
          <w:p w:rsidR="00565649" w:rsidRPr="004C18CF" w:rsidRDefault="00565649" w:rsidP="00BA499C">
            <w:pPr>
              <w:pStyle w:val="NormaleWeb"/>
              <w:spacing w:before="240" w:beforeAutospacing="0" w:after="240" w:afterAutospacing="0"/>
              <w:jc w:val="center"/>
              <w:rPr>
                <w:rFonts w:ascii="Calibri" w:hAnsi="Calibri"/>
                <w:sz w:val="20"/>
                <w:szCs w:val="20"/>
              </w:rPr>
            </w:pPr>
          </w:p>
        </w:tc>
      </w:tr>
      <w:tr w:rsidR="00565649" w:rsidRPr="004C18CF" w:rsidTr="00BA499C">
        <w:trPr>
          <w:trHeight w:val="1319"/>
        </w:trPr>
        <w:tc>
          <w:tcPr>
            <w:tcW w:w="3261" w:type="dxa"/>
            <w:vAlign w:val="center"/>
          </w:tcPr>
          <w:p w:rsidR="00565649" w:rsidRPr="004C18CF" w:rsidRDefault="00565649" w:rsidP="00BA499C">
            <w:pPr>
              <w:rPr>
                <w:rFonts w:ascii="Calibri" w:hAnsi="Calibri" w:cs="Arial"/>
              </w:rPr>
            </w:pPr>
            <w:r w:rsidRPr="004C18CF">
              <w:rPr>
                <w:rFonts w:ascii="Calibri" w:hAnsi="Calibri" w:cs="Arial"/>
              </w:rPr>
              <w:lastRenderedPageBreak/>
              <w:t>Esecuzione organica, autonoma e dinamica di compiti complesse, ottima padronanza nell’uso degli strumenti espressivi e logici, applicazione coerente del senso critico anche in nuovi contesti</w:t>
            </w:r>
          </w:p>
        </w:tc>
        <w:tc>
          <w:tcPr>
            <w:tcW w:w="2126" w:type="dxa"/>
            <w:vAlign w:val="center"/>
          </w:tcPr>
          <w:p w:rsidR="00565649" w:rsidRPr="004C18CF" w:rsidRDefault="00565649" w:rsidP="00BA499C">
            <w:pPr>
              <w:rPr>
                <w:rFonts w:ascii="Calibri" w:hAnsi="Calibri" w:cs="Arial"/>
              </w:rPr>
            </w:pPr>
            <w:r w:rsidRPr="004C18CF">
              <w:rPr>
                <w:rFonts w:ascii="Calibri" w:hAnsi="Calibri" w:cs="Arial"/>
              </w:rPr>
              <w:t>Conoscenze complete, coordinate ed ampliate</w:t>
            </w:r>
          </w:p>
          <w:p w:rsidR="00565649" w:rsidRPr="004C18CF" w:rsidRDefault="00565649" w:rsidP="00BA499C">
            <w:pPr>
              <w:rPr>
                <w:rFonts w:ascii="Calibri" w:hAnsi="Calibri" w:cs="Arial"/>
              </w:rPr>
            </w:pPr>
          </w:p>
        </w:tc>
        <w:tc>
          <w:tcPr>
            <w:tcW w:w="2510" w:type="dxa"/>
            <w:vAlign w:val="center"/>
          </w:tcPr>
          <w:p w:rsidR="00565649" w:rsidRPr="004C18CF" w:rsidRDefault="00565649" w:rsidP="00BA499C">
            <w:pPr>
              <w:rPr>
                <w:rFonts w:ascii="Calibri" w:hAnsi="Calibri" w:cs="Arial"/>
              </w:rPr>
            </w:pPr>
            <w:r w:rsidRPr="004C18CF">
              <w:rPr>
                <w:rFonts w:ascii="Calibri" w:hAnsi="Calibri" w:cs="Arial"/>
              </w:rPr>
              <w:t>Organizzazione completa e coordinata di conoscenze e procedure che applica eseguendo compiti complessi in maniera ordinata e coerente anche relativamente a nuove situazioni</w:t>
            </w:r>
          </w:p>
        </w:tc>
        <w:tc>
          <w:tcPr>
            <w:tcW w:w="1319" w:type="dxa"/>
            <w:vAlign w:val="center"/>
          </w:tcPr>
          <w:p w:rsidR="00565649" w:rsidRPr="004C18CF" w:rsidRDefault="00565649" w:rsidP="00BA499C">
            <w:pPr>
              <w:jc w:val="center"/>
              <w:rPr>
                <w:rFonts w:ascii="Calibri" w:hAnsi="Calibri" w:cs="Arial"/>
              </w:rPr>
            </w:pPr>
            <w:r w:rsidRPr="004C18CF">
              <w:rPr>
                <w:rFonts w:ascii="Calibri" w:hAnsi="Calibri" w:cs="Arial"/>
              </w:rPr>
              <w:t>Ottimo</w:t>
            </w:r>
          </w:p>
          <w:p w:rsidR="00565649" w:rsidRPr="004C18CF" w:rsidRDefault="00565649" w:rsidP="00BA499C">
            <w:pPr>
              <w:jc w:val="center"/>
              <w:rPr>
                <w:rFonts w:ascii="Calibri" w:hAnsi="Calibri" w:cs="Arial"/>
              </w:rPr>
            </w:pPr>
            <w:r w:rsidRPr="004C18CF">
              <w:rPr>
                <w:rFonts w:ascii="Calibri" w:hAnsi="Calibri" w:cs="Arial"/>
              </w:rPr>
              <w:t>9</w:t>
            </w:r>
          </w:p>
        </w:tc>
        <w:tc>
          <w:tcPr>
            <w:tcW w:w="1274" w:type="dxa"/>
            <w:vAlign w:val="center"/>
          </w:tcPr>
          <w:p w:rsidR="00565649" w:rsidRPr="004C18CF" w:rsidRDefault="00565649" w:rsidP="00BA499C">
            <w:pPr>
              <w:pStyle w:val="NormaleWeb"/>
              <w:spacing w:before="240" w:after="240"/>
              <w:jc w:val="center"/>
              <w:rPr>
                <w:rFonts w:ascii="Calibri" w:hAnsi="Calibri"/>
                <w:sz w:val="20"/>
                <w:szCs w:val="20"/>
              </w:rPr>
            </w:pPr>
            <w:r w:rsidRPr="004C18CF">
              <w:rPr>
                <w:rFonts w:ascii="Calibri" w:hAnsi="Calibri"/>
                <w:sz w:val="20"/>
                <w:szCs w:val="20"/>
              </w:rPr>
              <w:t>AVANZATO</w:t>
            </w:r>
          </w:p>
          <w:p w:rsidR="00565649" w:rsidRPr="004C18CF" w:rsidRDefault="00565649" w:rsidP="00BA499C">
            <w:pPr>
              <w:pStyle w:val="NormaleWeb"/>
              <w:spacing w:before="240" w:after="240"/>
              <w:jc w:val="center"/>
              <w:rPr>
                <w:rFonts w:ascii="Calibri" w:hAnsi="Calibri"/>
                <w:sz w:val="20"/>
                <w:szCs w:val="20"/>
              </w:rPr>
            </w:pPr>
          </w:p>
        </w:tc>
      </w:tr>
      <w:tr w:rsidR="00565649" w:rsidRPr="004C18CF" w:rsidTr="00BA499C">
        <w:trPr>
          <w:trHeight w:val="1809"/>
        </w:trPr>
        <w:tc>
          <w:tcPr>
            <w:tcW w:w="3261" w:type="dxa"/>
            <w:tcBorders>
              <w:bottom w:val="single" w:sz="4" w:space="0" w:color="7F7F7F"/>
            </w:tcBorders>
            <w:vAlign w:val="center"/>
          </w:tcPr>
          <w:p w:rsidR="00565649" w:rsidRPr="004C18CF" w:rsidRDefault="00565649" w:rsidP="00BA499C">
            <w:pPr>
              <w:rPr>
                <w:rFonts w:ascii="Calibri" w:hAnsi="Calibri" w:cs="Arial"/>
              </w:rPr>
            </w:pPr>
            <w:r w:rsidRPr="004C18CF">
              <w:rPr>
                <w:rFonts w:ascii="Calibri" w:hAnsi="Calibri" w:cs="Arial"/>
              </w:rPr>
              <w:t>Esecuzione completa ed integrata di compiti molto complessi, uso appropriato, autonomo e personalizzato di molteplici strategie espressive e logiche, applicazione consapevole del senso critico anche in nuovi contesti  e di fronte a specifiche esigenze è in grado di individuare autonomamente la soluzione più efficace</w:t>
            </w:r>
          </w:p>
        </w:tc>
        <w:tc>
          <w:tcPr>
            <w:tcW w:w="2126" w:type="dxa"/>
            <w:tcBorders>
              <w:bottom w:val="single" w:sz="4" w:space="0" w:color="7F7F7F"/>
            </w:tcBorders>
            <w:vAlign w:val="center"/>
          </w:tcPr>
          <w:p w:rsidR="00565649" w:rsidRPr="004C18CF" w:rsidRDefault="00565649" w:rsidP="00BA499C">
            <w:pPr>
              <w:rPr>
                <w:rFonts w:ascii="Calibri" w:hAnsi="Calibri" w:cs="Arial"/>
              </w:rPr>
            </w:pPr>
            <w:r w:rsidRPr="004C18CF">
              <w:rPr>
                <w:rFonts w:ascii="Calibri" w:hAnsi="Calibri" w:cs="Arial"/>
              </w:rPr>
              <w:t>Conoscenze complete, coordinate, ampliate e approfondite anche in modo autonomo</w:t>
            </w:r>
          </w:p>
        </w:tc>
        <w:tc>
          <w:tcPr>
            <w:tcW w:w="2510" w:type="dxa"/>
            <w:tcBorders>
              <w:bottom w:val="single" w:sz="4" w:space="0" w:color="7F7F7F"/>
            </w:tcBorders>
            <w:vAlign w:val="center"/>
          </w:tcPr>
          <w:p w:rsidR="00565649" w:rsidRPr="004C18CF" w:rsidRDefault="00565649" w:rsidP="00BA499C">
            <w:pPr>
              <w:rPr>
                <w:rFonts w:ascii="Calibri" w:hAnsi="Calibri" w:cs="Arial"/>
              </w:rPr>
            </w:pPr>
            <w:r w:rsidRPr="004C18CF">
              <w:rPr>
                <w:rFonts w:ascii="Calibri" w:hAnsi="Calibri" w:cs="Arial"/>
              </w:rPr>
              <w:t xml:space="preserve">Organizzazione completa e coordinata di conoscenze e procedure che applica in maniera ordinata e coerente sviluppando eventualmente soluzioni personali eseguendo compiti molto complessi anche relativamente a nuove situazioni </w:t>
            </w:r>
          </w:p>
        </w:tc>
        <w:tc>
          <w:tcPr>
            <w:tcW w:w="1319" w:type="dxa"/>
            <w:tcBorders>
              <w:bottom w:val="single" w:sz="4" w:space="0" w:color="7F7F7F"/>
            </w:tcBorders>
            <w:vAlign w:val="center"/>
          </w:tcPr>
          <w:p w:rsidR="00565649" w:rsidRPr="004C18CF" w:rsidRDefault="00565649" w:rsidP="00BA499C">
            <w:pPr>
              <w:jc w:val="center"/>
              <w:rPr>
                <w:rFonts w:ascii="Calibri" w:hAnsi="Calibri" w:cs="Arial"/>
              </w:rPr>
            </w:pPr>
            <w:r w:rsidRPr="004C18CF">
              <w:rPr>
                <w:rFonts w:ascii="Calibri" w:hAnsi="Calibri" w:cs="Arial"/>
              </w:rPr>
              <w:t>Eccellente</w:t>
            </w:r>
          </w:p>
          <w:p w:rsidR="00565649" w:rsidRPr="004C18CF" w:rsidRDefault="00565649" w:rsidP="00BA499C">
            <w:pPr>
              <w:jc w:val="center"/>
              <w:rPr>
                <w:rFonts w:ascii="Calibri" w:hAnsi="Calibri" w:cs="Arial"/>
              </w:rPr>
            </w:pPr>
            <w:r w:rsidRPr="004C18CF">
              <w:rPr>
                <w:rFonts w:ascii="Calibri" w:hAnsi="Calibri" w:cs="Arial"/>
              </w:rPr>
              <w:t>10</w:t>
            </w:r>
          </w:p>
        </w:tc>
        <w:tc>
          <w:tcPr>
            <w:tcW w:w="1274" w:type="dxa"/>
            <w:tcBorders>
              <w:bottom w:val="single" w:sz="4" w:space="0" w:color="7F7F7F"/>
            </w:tcBorders>
          </w:tcPr>
          <w:p w:rsidR="00565649" w:rsidRPr="004C18CF" w:rsidRDefault="00565649" w:rsidP="00BA499C">
            <w:pPr>
              <w:rPr>
                <w:rFonts w:ascii="Calibri" w:hAnsi="Calibri"/>
              </w:rPr>
            </w:pPr>
          </w:p>
        </w:tc>
      </w:tr>
    </w:tbl>
    <w:p w:rsidR="00565649" w:rsidRPr="000B6192" w:rsidRDefault="00565649" w:rsidP="005A0425">
      <w:pPr>
        <w:autoSpaceDE w:val="0"/>
        <w:autoSpaceDN w:val="0"/>
        <w:adjustRightInd w:val="0"/>
        <w:ind w:left="-2"/>
        <w:jc w:val="both"/>
        <w:rPr>
          <w:rFonts w:ascii="Calibri" w:hAnsi="Calibri" w:cs="Tahoma"/>
          <w:color w:val="FF0000"/>
        </w:rPr>
      </w:pPr>
    </w:p>
    <w:tbl>
      <w:tblPr>
        <w:tblW w:w="1049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10490"/>
      </w:tblGrid>
      <w:tr w:rsidR="00565649" w:rsidRPr="00A6350C" w:rsidTr="00A6757E">
        <w:tc>
          <w:tcPr>
            <w:tcW w:w="10490" w:type="dxa"/>
          </w:tcPr>
          <w:p w:rsidR="00565649" w:rsidRPr="00A6350C" w:rsidRDefault="00565649" w:rsidP="00F13DC1">
            <w:pPr>
              <w:pStyle w:val="Intestazionetabella"/>
              <w:suppressLineNumbers w:val="0"/>
              <w:jc w:val="left"/>
              <w:rPr>
                <w:rFonts w:ascii="Calibri" w:hAnsi="Calibri" w:cs="Arial"/>
                <w:caps/>
                <w:sz w:val="20"/>
                <w:szCs w:val="20"/>
              </w:rPr>
            </w:pPr>
            <w:r>
              <w:rPr>
                <w:rFonts w:ascii="Calibri" w:hAnsi="Calibri" w:cs="Arial"/>
                <w:caps/>
                <w:sz w:val="20"/>
                <w:szCs w:val="20"/>
              </w:rPr>
              <w:t>A</w:t>
            </w:r>
            <w:r w:rsidRPr="00A6350C">
              <w:rPr>
                <w:rFonts w:ascii="Calibri" w:hAnsi="Calibri" w:cs="Arial"/>
                <w:caps/>
                <w:sz w:val="20"/>
                <w:szCs w:val="20"/>
              </w:rPr>
              <w:t>ttivita’ integrative previste</w:t>
            </w:r>
          </w:p>
        </w:tc>
      </w:tr>
      <w:tr w:rsidR="00565649" w:rsidRPr="00A6350C" w:rsidTr="00A6757E">
        <w:tc>
          <w:tcPr>
            <w:tcW w:w="10485" w:type="dxa"/>
          </w:tcPr>
          <w:p w:rsidR="00565649" w:rsidRPr="00A6350C" w:rsidRDefault="00565649" w:rsidP="00F13DC1">
            <w:pPr>
              <w:snapToGrid w:val="0"/>
              <w:rPr>
                <w:rFonts w:ascii="Calibri" w:hAnsi="Calibri" w:cs="Arial"/>
              </w:rPr>
            </w:pPr>
            <w:r w:rsidRPr="00A6350C">
              <w:rPr>
                <w:rFonts w:ascii="Calibri" w:hAnsi="Calibri" w:cs="Arial"/>
              </w:rPr>
              <w:t>Durante il corso dell’anno scolastico si effettueranno le seguenti attività:</w:t>
            </w:r>
          </w:p>
          <w:p w:rsidR="00565649" w:rsidRPr="00A6350C" w:rsidRDefault="00565649" w:rsidP="0067166D">
            <w:pPr>
              <w:widowControl w:val="0"/>
              <w:tabs>
                <w:tab w:val="left" w:pos="4320"/>
              </w:tabs>
              <w:suppressAutoHyphens/>
              <w:ind w:left="360"/>
              <w:rPr>
                <w:rFonts w:ascii="Calibri" w:hAnsi="Calibri" w:cs="Arial"/>
              </w:rPr>
            </w:pPr>
            <w:r w:rsidRPr="00A6350C">
              <w:rPr>
                <w:rFonts w:ascii="Calibri" w:hAnsi="Calibri" w:cs="Arial"/>
              </w:rPr>
              <w:t>attività connesse ai progetti: _______________________________________________________</w:t>
            </w:r>
          </w:p>
          <w:p w:rsidR="00565649" w:rsidRPr="00A6350C" w:rsidRDefault="00565649" w:rsidP="0067166D">
            <w:pPr>
              <w:widowControl w:val="0"/>
              <w:tabs>
                <w:tab w:val="left" w:pos="4320"/>
              </w:tabs>
              <w:suppressAutoHyphens/>
              <w:ind w:left="360"/>
              <w:rPr>
                <w:rFonts w:ascii="Calibri" w:hAnsi="Calibri" w:cs="Arial"/>
              </w:rPr>
            </w:pPr>
            <w:r w:rsidRPr="00A6350C">
              <w:rPr>
                <w:rFonts w:ascii="Calibri" w:hAnsi="Calibri" w:cs="Arial"/>
              </w:rPr>
              <w:t>attività di orientamento:   __________________________________________________________</w:t>
            </w:r>
          </w:p>
          <w:p w:rsidR="00565649" w:rsidRPr="00A6350C" w:rsidRDefault="00565649" w:rsidP="0067166D">
            <w:pPr>
              <w:widowControl w:val="0"/>
              <w:tabs>
                <w:tab w:val="left" w:pos="4320"/>
              </w:tabs>
              <w:suppressAutoHyphens/>
              <w:ind w:left="360"/>
              <w:rPr>
                <w:rFonts w:ascii="Calibri" w:hAnsi="Calibri" w:cs="Arial"/>
              </w:rPr>
            </w:pPr>
            <w:r w:rsidRPr="00A6350C">
              <w:rPr>
                <w:rFonts w:ascii="Calibri" w:hAnsi="Calibri" w:cs="Arial"/>
              </w:rPr>
              <w:t>attività sportive:  _________________________________________________________________</w:t>
            </w:r>
          </w:p>
          <w:p w:rsidR="00565649" w:rsidRPr="00A6350C" w:rsidRDefault="00565649" w:rsidP="0067166D">
            <w:pPr>
              <w:widowControl w:val="0"/>
              <w:tabs>
                <w:tab w:val="left" w:pos="4320"/>
              </w:tabs>
              <w:suppressAutoHyphens/>
              <w:ind w:left="360"/>
              <w:rPr>
                <w:rFonts w:ascii="Calibri" w:hAnsi="Calibri" w:cs="Arial"/>
              </w:rPr>
            </w:pPr>
            <w:r w:rsidRPr="00A6350C">
              <w:rPr>
                <w:rFonts w:ascii="Calibri" w:hAnsi="Calibri" w:cs="Arial"/>
              </w:rPr>
              <w:t>visite di tipo culturale: _____________________________________________________________</w:t>
            </w:r>
          </w:p>
          <w:p w:rsidR="00565649" w:rsidRPr="00A6350C" w:rsidRDefault="00565649" w:rsidP="0067166D">
            <w:pPr>
              <w:widowControl w:val="0"/>
              <w:tabs>
                <w:tab w:val="left" w:pos="4320"/>
              </w:tabs>
              <w:suppressAutoHyphens/>
              <w:ind w:left="360" w:right="72"/>
              <w:rPr>
                <w:rFonts w:ascii="Calibri" w:hAnsi="Calibri" w:cs="Arial"/>
              </w:rPr>
            </w:pPr>
            <w:r w:rsidRPr="00A6350C">
              <w:rPr>
                <w:rFonts w:ascii="Calibri" w:hAnsi="Calibri" w:cs="Arial"/>
              </w:rPr>
              <w:t>visite aziendali: __________________________________________________________________</w:t>
            </w:r>
          </w:p>
          <w:p w:rsidR="00565649" w:rsidRPr="00A6350C" w:rsidRDefault="00565649" w:rsidP="0067166D">
            <w:pPr>
              <w:widowControl w:val="0"/>
              <w:tabs>
                <w:tab w:val="left" w:pos="4320"/>
              </w:tabs>
              <w:suppressAutoHyphens/>
              <w:ind w:left="360"/>
              <w:rPr>
                <w:rFonts w:ascii="Calibri" w:hAnsi="Calibri" w:cs="Arial"/>
              </w:rPr>
            </w:pPr>
            <w:r w:rsidRPr="00A6350C">
              <w:rPr>
                <w:rFonts w:ascii="Calibri" w:hAnsi="Calibri" w:cs="Arial"/>
              </w:rPr>
              <w:t>viaggi di istruzione: _______________________________________________________________</w:t>
            </w:r>
          </w:p>
          <w:p w:rsidR="00565649" w:rsidRPr="00A6350C" w:rsidRDefault="00565649" w:rsidP="0067166D">
            <w:pPr>
              <w:widowControl w:val="0"/>
              <w:tabs>
                <w:tab w:val="left" w:pos="4320"/>
              </w:tabs>
              <w:suppressAutoHyphens/>
              <w:ind w:left="360"/>
              <w:rPr>
                <w:rFonts w:ascii="Calibri" w:hAnsi="Calibri" w:cs="Arial"/>
              </w:rPr>
            </w:pPr>
            <w:r w:rsidRPr="00A6350C">
              <w:rPr>
                <w:rFonts w:ascii="Calibri" w:hAnsi="Calibri" w:cs="Arial"/>
              </w:rPr>
              <w:t>stage aziendali: __________________________________________________________________</w:t>
            </w:r>
          </w:p>
          <w:p w:rsidR="00565649" w:rsidRPr="00A6350C" w:rsidRDefault="00565649" w:rsidP="0067166D">
            <w:pPr>
              <w:widowControl w:val="0"/>
              <w:tabs>
                <w:tab w:val="left" w:pos="4320"/>
              </w:tabs>
              <w:suppressAutoHyphens/>
              <w:ind w:left="360"/>
              <w:rPr>
                <w:rFonts w:ascii="Calibri" w:hAnsi="Calibri" w:cs="Arial"/>
              </w:rPr>
            </w:pPr>
            <w:r w:rsidRPr="00A6350C">
              <w:rPr>
                <w:rFonts w:ascii="Calibri" w:hAnsi="Calibri" w:cs="Arial"/>
              </w:rPr>
              <w:t>altro___________________________________________________________________________</w:t>
            </w:r>
          </w:p>
          <w:p w:rsidR="00565649" w:rsidRPr="00A6350C" w:rsidRDefault="00565649" w:rsidP="00F13DC1">
            <w:pPr>
              <w:rPr>
                <w:rFonts w:ascii="Calibri" w:hAnsi="Calibri"/>
              </w:rPr>
            </w:pPr>
          </w:p>
        </w:tc>
      </w:tr>
    </w:tbl>
    <w:p w:rsidR="00565649" w:rsidRDefault="00565649" w:rsidP="005A0425">
      <w:pPr>
        <w:rPr>
          <w:rFonts w:ascii="Calibri" w:hAnsi="Calibri"/>
        </w:rPr>
      </w:pPr>
    </w:p>
    <w:p w:rsidR="00565649" w:rsidRDefault="00565649" w:rsidP="005A0425">
      <w:pPr>
        <w:pStyle w:val="Intestazione"/>
        <w:tabs>
          <w:tab w:val="left" w:pos="708"/>
        </w:tabs>
        <w:spacing w:before="240"/>
        <w:jc w:val="both"/>
        <w:rPr>
          <w:rFonts w:ascii="Calibri" w:hAnsi="Calibri"/>
          <w:bCs/>
        </w:rPr>
      </w:pPr>
    </w:p>
    <w:p w:rsidR="00565649" w:rsidRDefault="00565649" w:rsidP="0067166D">
      <w:pPr>
        <w:pStyle w:val="Intestazione"/>
        <w:tabs>
          <w:tab w:val="left" w:pos="708"/>
        </w:tabs>
        <w:spacing w:before="240"/>
        <w:jc w:val="both"/>
        <w:rPr>
          <w:rFonts w:ascii="Calibri" w:hAnsi="Calibri" w:cs="Arial"/>
          <w:b/>
        </w:rPr>
      </w:pPr>
      <w:r>
        <w:rPr>
          <w:rFonts w:ascii="Calibri" w:hAnsi="Calibri" w:cs="Arial"/>
          <w:b/>
        </w:rPr>
        <w:t>ORGANIZZAZIONE DEL RECUPERO</w:t>
      </w:r>
    </w:p>
    <w:p w:rsidR="00565649" w:rsidRDefault="00565649" w:rsidP="0067166D">
      <w:pPr>
        <w:pStyle w:val="Intestazione"/>
        <w:tabs>
          <w:tab w:val="left" w:pos="708"/>
        </w:tabs>
        <w:spacing w:before="240"/>
        <w:jc w:val="both"/>
        <w:rPr>
          <w:rFonts w:ascii="Calibri" w:hAnsi="Calibri" w:cs="Arial"/>
          <w:bCs/>
        </w:rPr>
      </w:pPr>
      <w:r>
        <w:rPr>
          <w:rFonts w:ascii="Calibri" w:hAnsi="Calibri" w:cs="Arial"/>
          <w:bCs/>
        </w:rPr>
        <w:t>- Tipologia: pausa didattica, corsi di recupero, sportello</w:t>
      </w:r>
      <w:r w:rsidR="001802A2">
        <w:rPr>
          <w:rFonts w:ascii="Calibri" w:hAnsi="Calibri" w:cs="Arial"/>
          <w:bCs/>
        </w:rPr>
        <w:t xml:space="preserve"> didattico.</w:t>
      </w:r>
    </w:p>
    <w:p w:rsidR="00261243" w:rsidRDefault="00565649" w:rsidP="005A0425">
      <w:pPr>
        <w:pStyle w:val="Intestazione"/>
        <w:tabs>
          <w:tab w:val="left" w:pos="708"/>
        </w:tabs>
        <w:spacing w:before="240"/>
        <w:jc w:val="both"/>
        <w:rPr>
          <w:rFonts w:ascii="Calibri" w:hAnsi="Calibri" w:cs="Arial"/>
          <w:bCs/>
        </w:rPr>
      </w:pPr>
      <w:r>
        <w:rPr>
          <w:rFonts w:ascii="Calibri" w:hAnsi="Calibri" w:cs="Arial"/>
          <w:bCs/>
        </w:rPr>
        <w:t>- Tempi: recupero in itinere.</w:t>
      </w:r>
    </w:p>
    <w:p w:rsidR="00565649" w:rsidRPr="00261243" w:rsidRDefault="00261243" w:rsidP="005A0425">
      <w:pPr>
        <w:pStyle w:val="Intestazione"/>
        <w:tabs>
          <w:tab w:val="left" w:pos="708"/>
        </w:tabs>
        <w:spacing w:before="240"/>
        <w:jc w:val="both"/>
        <w:rPr>
          <w:rFonts w:ascii="Calibri" w:hAnsi="Calibri" w:cs="Arial"/>
          <w:bCs/>
        </w:rPr>
      </w:pPr>
      <w:r>
        <w:rPr>
          <w:rFonts w:ascii="Calibri" w:hAnsi="Calibri" w:cs="Arial"/>
          <w:bCs/>
        </w:rPr>
        <w:t>Sarno</w:t>
      </w:r>
      <w:r w:rsidR="00565649" w:rsidRPr="000969B2">
        <w:rPr>
          <w:rFonts w:ascii="Calibri" w:hAnsi="Calibri"/>
          <w:bCs/>
        </w:rPr>
        <w:t xml:space="preserve">, </w:t>
      </w:r>
    </w:p>
    <w:p w:rsidR="00565649" w:rsidRPr="000969B2" w:rsidRDefault="00565649" w:rsidP="005A0425">
      <w:pPr>
        <w:pStyle w:val="Intestazione"/>
        <w:tabs>
          <w:tab w:val="left" w:pos="708"/>
        </w:tabs>
        <w:rPr>
          <w:rFonts w:ascii="Calibri" w:hAnsi="Calibri"/>
          <w:bCs/>
        </w:rPr>
      </w:pPr>
    </w:p>
    <w:p w:rsidR="00565649" w:rsidRPr="000969B2" w:rsidRDefault="00565649" w:rsidP="005A0425">
      <w:pPr>
        <w:pStyle w:val="Intestazione"/>
        <w:tabs>
          <w:tab w:val="left" w:pos="708"/>
        </w:tabs>
        <w:rPr>
          <w:rFonts w:ascii="Calibri" w:hAnsi="Calibri"/>
          <w:bCs/>
        </w:rPr>
      </w:pPr>
      <w:r w:rsidRPr="000969B2">
        <w:rPr>
          <w:rFonts w:ascii="Calibri" w:hAnsi="Calibri"/>
          <w:bCs/>
        </w:rPr>
        <w:tab/>
      </w:r>
      <w:r w:rsidRPr="000969B2">
        <w:rPr>
          <w:rFonts w:ascii="Calibri" w:hAnsi="Calibri"/>
          <w:bCs/>
        </w:rPr>
        <w:tab/>
      </w:r>
      <w:r w:rsidRPr="000969B2">
        <w:rPr>
          <w:rFonts w:ascii="Calibri" w:hAnsi="Calibri"/>
          <w:bCs/>
        </w:rPr>
        <w:tab/>
      </w:r>
    </w:p>
    <w:p w:rsidR="00565649" w:rsidRPr="000969B2" w:rsidRDefault="00565649" w:rsidP="005A0425">
      <w:pPr>
        <w:pStyle w:val="Intestazione"/>
        <w:tabs>
          <w:tab w:val="left" w:pos="708"/>
        </w:tabs>
        <w:spacing w:before="240"/>
        <w:jc w:val="both"/>
        <w:rPr>
          <w:rFonts w:ascii="Calibri" w:hAnsi="Calibri"/>
          <w:b/>
          <w:i/>
        </w:rPr>
      </w:pPr>
      <w:r w:rsidRPr="000969B2">
        <w:rPr>
          <w:rFonts w:ascii="Calibri" w:hAnsi="Calibri"/>
        </w:rPr>
        <w:t>_____________________________Firma del Coordinatore di classe</w:t>
      </w:r>
    </w:p>
    <w:p w:rsidR="00565649" w:rsidRPr="000969B2" w:rsidRDefault="00565649" w:rsidP="005A0425">
      <w:pPr>
        <w:tabs>
          <w:tab w:val="left" w:pos="720"/>
          <w:tab w:val="left" w:pos="5580"/>
        </w:tabs>
        <w:spacing w:line="480" w:lineRule="auto"/>
        <w:ind w:firstLine="5580"/>
        <w:rPr>
          <w:rFonts w:ascii="Calibri" w:hAnsi="Calibri"/>
        </w:rPr>
      </w:pPr>
    </w:p>
    <w:p w:rsidR="00565649" w:rsidRPr="000969B2" w:rsidRDefault="00565649" w:rsidP="005A0425">
      <w:pPr>
        <w:tabs>
          <w:tab w:val="left" w:pos="720"/>
          <w:tab w:val="left" w:pos="5580"/>
        </w:tabs>
        <w:spacing w:line="480" w:lineRule="auto"/>
        <w:ind w:firstLine="5400"/>
        <w:rPr>
          <w:rFonts w:ascii="Calibri" w:hAnsi="Calibri"/>
        </w:rPr>
      </w:pPr>
      <w:r w:rsidRPr="000969B2">
        <w:rPr>
          <w:rFonts w:ascii="Calibri" w:hAnsi="Calibri"/>
        </w:rPr>
        <w:t>I DOCENTI del</w:t>
      </w:r>
      <w:r>
        <w:rPr>
          <w:rFonts w:ascii="Calibri" w:hAnsi="Calibri"/>
        </w:rPr>
        <w:t xml:space="preserve"> </w:t>
      </w:r>
      <w:r w:rsidRPr="000969B2">
        <w:rPr>
          <w:rFonts w:ascii="Calibri" w:hAnsi="Calibri"/>
        </w:rPr>
        <w:t xml:space="preserve"> C. di C.</w:t>
      </w:r>
    </w:p>
    <w:p w:rsidR="00565649" w:rsidRPr="000969B2" w:rsidRDefault="00565649" w:rsidP="005A0425">
      <w:pPr>
        <w:tabs>
          <w:tab w:val="left" w:pos="0"/>
          <w:tab w:val="left" w:pos="4140"/>
          <w:tab w:val="left" w:pos="4320"/>
          <w:tab w:val="left" w:pos="5940"/>
        </w:tabs>
        <w:spacing w:line="480" w:lineRule="auto"/>
        <w:ind w:firstLine="4320"/>
        <w:rPr>
          <w:rFonts w:ascii="Calibri" w:hAnsi="Calibri"/>
        </w:rPr>
      </w:pPr>
      <w:r w:rsidRPr="000969B2">
        <w:rPr>
          <w:rFonts w:ascii="Calibri" w:hAnsi="Calibri"/>
        </w:rPr>
        <w:t>Italiano _________________________________________</w:t>
      </w:r>
    </w:p>
    <w:p w:rsidR="00565649" w:rsidRPr="000969B2" w:rsidRDefault="00565649" w:rsidP="005A0425">
      <w:pPr>
        <w:tabs>
          <w:tab w:val="left" w:pos="0"/>
          <w:tab w:val="left" w:pos="4140"/>
          <w:tab w:val="left" w:pos="4320"/>
          <w:tab w:val="left" w:pos="5940"/>
        </w:tabs>
        <w:spacing w:line="480" w:lineRule="auto"/>
        <w:ind w:firstLine="4320"/>
        <w:rPr>
          <w:rFonts w:ascii="Calibri" w:hAnsi="Calibri"/>
        </w:rPr>
      </w:pPr>
      <w:r w:rsidRPr="000969B2">
        <w:rPr>
          <w:rFonts w:ascii="Calibri" w:hAnsi="Calibri"/>
        </w:rPr>
        <w:t xml:space="preserve"> Storia __________________________________________</w:t>
      </w:r>
    </w:p>
    <w:p w:rsidR="00565649" w:rsidRPr="000969B2" w:rsidRDefault="00565649" w:rsidP="005A0425">
      <w:pPr>
        <w:tabs>
          <w:tab w:val="left" w:pos="0"/>
          <w:tab w:val="left" w:pos="4140"/>
          <w:tab w:val="left" w:pos="4320"/>
          <w:tab w:val="left" w:pos="5940"/>
        </w:tabs>
        <w:spacing w:line="480" w:lineRule="auto"/>
        <w:ind w:left="4320"/>
        <w:rPr>
          <w:rFonts w:ascii="Calibri" w:hAnsi="Calibri"/>
        </w:rPr>
      </w:pPr>
      <w:r w:rsidRPr="000969B2">
        <w:rPr>
          <w:rFonts w:ascii="Calibri" w:hAnsi="Calibri"/>
        </w:rPr>
        <w:t>Lingua inglese____________________________________</w:t>
      </w:r>
    </w:p>
    <w:p w:rsidR="00565649" w:rsidRPr="000969B2" w:rsidRDefault="00565649" w:rsidP="005A0425">
      <w:pPr>
        <w:tabs>
          <w:tab w:val="left" w:pos="0"/>
          <w:tab w:val="left" w:pos="4140"/>
          <w:tab w:val="left" w:pos="4320"/>
          <w:tab w:val="left" w:pos="5940"/>
        </w:tabs>
        <w:spacing w:line="480" w:lineRule="auto"/>
        <w:ind w:firstLine="4320"/>
        <w:rPr>
          <w:rFonts w:ascii="Calibri" w:hAnsi="Calibri"/>
        </w:rPr>
      </w:pPr>
      <w:r w:rsidRPr="000969B2">
        <w:rPr>
          <w:rFonts w:ascii="Calibri" w:hAnsi="Calibri"/>
        </w:rPr>
        <w:lastRenderedPageBreak/>
        <w:t>Matematica ___________ __________________________</w:t>
      </w:r>
    </w:p>
    <w:p w:rsidR="00565649" w:rsidRPr="000969B2" w:rsidRDefault="00565649" w:rsidP="005A0425">
      <w:pPr>
        <w:tabs>
          <w:tab w:val="left" w:pos="0"/>
          <w:tab w:val="left" w:pos="4140"/>
          <w:tab w:val="left" w:pos="4320"/>
          <w:tab w:val="left" w:pos="5940"/>
        </w:tabs>
        <w:spacing w:line="480" w:lineRule="auto"/>
        <w:ind w:firstLine="4320"/>
        <w:rPr>
          <w:rFonts w:ascii="Calibri" w:hAnsi="Calibri"/>
        </w:rPr>
      </w:pPr>
      <w:r>
        <w:rPr>
          <w:rFonts w:ascii="Calibri" w:hAnsi="Calibri"/>
        </w:rPr>
        <w:t>Complementi di Matematica</w:t>
      </w:r>
      <w:r w:rsidRPr="000969B2">
        <w:rPr>
          <w:rFonts w:ascii="Calibri" w:hAnsi="Calibri"/>
        </w:rPr>
        <w:t xml:space="preserve"> _______________________________</w:t>
      </w:r>
    </w:p>
    <w:p w:rsidR="00565649" w:rsidRPr="000969B2" w:rsidRDefault="00565649" w:rsidP="005A0425">
      <w:pPr>
        <w:tabs>
          <w:tab w:val="left" w:pos="0"/>
          <w:tab w:val="left" w:pos="4140"/>
          <w:tab w:val="left" w:pos="4320"/>
          <w:tab w:val="left" w:pos="5940"/>
        </w:tabs>
        <w:spacing w:line="480" w:lineRule="auto"/>
        <w:ind w:firstLine="4320"/>
        <w:rPr>
          <w:rFonts w:ascii="Calibri" w:hAnsi="Calibri"/>
        </w:rPr>
      </w:pPr>
      <w:r>
        <w:rPr>
          <w:rFonts w:ascii="Calibri" w:hAnsi="Calibri"/>
        </w:rPr>
        <w:t>Informatica</w:t>
      </w:r>
      <w:r w:rsidRPr="000969B2">
        <w:rPr>
          <w:rFonts w:ascii="Calibri" w:hAnsi="Calibri"/>
        </w:rPr>
        <w:t>_________________</w:t>
      </w:r>
    </w:p>
    <w:p w:rsidR="00565649" w:rsidRPr="000969B2" w:rsidRDefault="00565649" w:rsidP="005A0425">
      <w:pPr>
        <w:tabs>
          <w:tab w:val="left" w:pos="0"/>
          <w:tab w:val="left" w:pos="4140"/>
          <w:tab w:val="left" w:pos="4320"/>
          <w:tab w:val="left" w:pos="5940"/>
        </w:tabs>
        <w:spacing w:line="480" w:lineRule="auto"/>
        <w:ind w:left="4320"/>
        <w:rPr>
          <w:rFonts w:ascii="Calibri" w:hAnsi="Calibri"/>
        </w:rPr>
      </w:pPr>
      <w:r>
        <w:rPr>
          <w:rFonts w:ascii="Calibri" w:hAnsi="Calibri"/>
        </w:rPr>
        <w:t>T.P.S.</w:t>
      </w:r>
      <w:r w:rsidRPr="000969B2">
        <w:rPr>
          <w:rFonts w:ascii="Calibri" w:hAnsi="Calibri"/>
        </w:rPr>
        <w:t>_________________________________</w:t>
      </w:r>
    </w:p>
    <w:p w:rsidR="00565649" w:rsidRPr="000969B2" w:rsidRDefault="00565649" w:rsidP="005A0425">
      <w:pPr>
        <w:tabs>
          <w:tab w:val="left" w:pos="0"/>
          <w:tab w:val="left" w:pos="4140"/>
          <w:tab w:val="left" w:pos="4320"/>
          <w:tab w:val="left" w:pos="5940"/>
        </w:tabs>
        <w:spacing w:line="480" w:lineRule="auto"/>
        <w:ind w:left="4320"/>
        <w:rPr>
          <w:rFonts w:ascii="Calibri" w:hAnsi="Calibri"/>
        </w:rPr>
      </w:pPr>
      <w:r>
        <w:rPr>
          <w:rFonts w:ascii="Calibri" w:hAnsi="Calibri"/>
        </w:rPr>
        <w:t>Sistemi Automatici</w:t>
      </w:r>
      <w:r w:rsidRPr="000969B2">
        <w:rPr>
          <w:rFonts w:ascii="Calibri" w:hAnsi="Calibri"/>
        </w:rPr>
        <w:t>______________________________</w:t>
      </w:r>
    </w:p>
    <w:p w:rsidR="00565649" w:rsidRDefault="00565649" w:rsidP="005A0425">
      <w:pPr>
        <w:tabs>
          <w:tab w:val="left" w:pos="0"/>
          <w:tab w:val="left" w:pos="4140"/>
          <w:tab w:val="left" w:pos="4320"/>
          <w:tab w:val="left" w:pos="4860"/>
          <w:tab w:val="left" w:pos="5400"/>
          <w:tab w:val="left" w:pos="5940"/>
        </w:tabs>
        <w:spacing w:line="480" w:lineRule="auto"/>
        <w:ind w:left="4502" w:right="-79" w:hanging="182"/>
        <w:rPr>
          <w:rFonts w:ascii="Calibri" w:hAnsi="Calibri" w:cs="Helvetica-Narrow-Bold"/>
          <w:bCs/>
        </w:rPr>
      </w:pPr>
      <w:r>
        <w:rPr>
          <w:rFonts w:ascii="Calibri" w:hAnsi="Calibri" w:cs="Helvetica-Narrow-Bold"/>
          <w:bCs/>
        </w:rPr>
        <w:t>Telecomunicazioni ________________________________________</w:t>
      </w:r>
    </w:p>
    <w:p w:rsidR="00565649" w:rsidRPr="000969B2" w:rsidRDefault="00565649" w:rsidP="005A0425">
      <w:pPr>
        <w:tabs>
          <w:tab w:val="left" w:pos="0"/>
          <w:tab w:val="left" w:pos="4140"/>
          <w:tab w:val="left" w:pos="4320"/>
          <w:tab w:val="left" w:pos="4860"/>
          <w:tab w:val="left" w:pos="5400"/>
          <w:tab w:val="left" w:pos="5940"/>
        </w:tabs>
        <w:spacing w:line="480" w:lineRule="auto"/>
        <w:ind w:left="4502" w:right="-79" w:hanging="182"/>
        <w:rPr>
          <w:rFonts w:ascii="Calibri" w:hAnsi="Calibri"/>
        </w:rPr>
      </w:pPr>
      <w:r w:rsidRPr="000969B2">
        <w:rPr>
          <w:rFonts w:ascii="Calibri" w:hAnsi="Calibri" w:cs="Helvetica-Narrow-Bold"/>
          <w:bCs/>
        </w:rPr>
        <w:t>Scienze motorie e sportive</w:t>
      </w:r>
      <w:r w:rsidRPr="000969B2">
        <w:rPr>
          <w:rFonts w:ascii="Calibri" w:hAnsi="Calibri"/>
        </w:rPr>
        <w:t>___________________________</w:t>
      </w:r>
    </w:p>
    <w:p w:rsidR="00565649" w:rsidRDefault="00565649" w:rsidP="005A0425">
      <w:pPr>
        <w:rPr>
          <w:rFonts w:ascii="Calibri" w:hAnsi="Calibri"/>
        </w:rPr>
      </w:pPr>
      <w:r w:rsidRPr="000969B2">
        <w:rPr>
          <w:rFonts w:ascii="Calibri" w:hAnsi="Calibri"/>
        </w:rPr>
        <w:t xml:space="preserve">                                                                                     </w:t>
      </w:r>
      <w:r>
        <w:rPr>
          <w:rFonts w:ascii="Calibri" w:hAnsi="Calibri"/>
        </w:rPr>
        <w:t xml:space="preserve">           </w:t>
      </w:r>
      <w:r w:rsidRPr="000969B2">
        <w:rPr>
          <w:rFonts w:ascii="Calibri" w:hAnsi="Calibri"/>
        </w:rPr>
        <w:t>Religione ________________________________________</w:t>
      </w:r>
    </w:p>
    <w:p w:rsidR="00565649" w:rsidRDefault="00565649" w:rsidP="005A0425">
      <w:pPr>
        <w:rPr>
          <w:rFonts w:ascii="Calibri" w:hAnsi="Calibri"/>
        </w:rPr>
      </w:pPr>
    </w:p>
    <w:p w:rsidR="00565649" w:rsidRDefault="00565649" w:rsidP="005A0425">
      <w:pPr>
        <w:rPr>
          <w:rFonts w:ascii="Calibri" w:hAnsi="Calibri"/>
        </w:rPr>
      </w:pPr>
    </w:p>
    <w:p w:rsidR="00565649" w:rsidRPr="00AC706B" w:rsidRDefault="00565649" w:rsidP="00AC706B">
      <w:pPr>
        <w:spacing w:line="360" w:lineRule="auto"/>
        <w:jc w:val="center"/>
        <w:rPr>
          <w:rFonts w:ascii="Calibri" w:hAnsi="Calibri"/>
          <w:b/>
          <w:color w:val="auto"/>
        </w:rPr>
      </w:pPr>
    </w:p>
    <w:sectPr w:rsidR="00565649" w:rsidRPr="00AC706B" w:rsidSect="00260A54">
      <w:headerReference w:type="default" r:id="rId7"/>
      <w:pgSz w:w="11906" w:h="16838" w:code="9"/>
      <w:pgMar w:top="2232" w:right="707" w:bottom="993"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B54" w:rsidRDefault="00815B54" w:rsidP="003E4DAF">
      <w:r>
        <w:separator/>
      </w:r>
    </w:p>
  </w:endnote>
  <w:endnote w:type="continuationSeparator" w:id="0">
    <w:p w:rsidR="00815B54" w:rsidRDefault="00815B54" w:rsidP="003E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T159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B54" w:rsidRDefault="00815B54" w:rsidP="003E4DAF">
      <w:r>
        <w:separator/>
      </w:r>
    </w:p>
  </w:footnote>
  <w:footnote w:type="continuationSeparator" w:id="0">
    <w:p w:rsidR="00815B54" w:rsidRDefault="00815B54" w:rsidP="003E4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649" w:rsidRDefault="00565649" w:rsidP="00D61E8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9"/>
    <w:lvl w:ilvl="0">
      <w:start w:val="1"/>
      <w:numFmt w:val="lowerLetter"/>
      <w:lvlText w:val="%1."/>
      <w:lvlJc w:val="left"/>
      <w:pPr>
        <w:tabs>
          <w:tab w:val="num" w:pos="0"/>
        </w:tabs>
        <w:ind w:left="360" w:hanging="360"/>
      </w:pPr>
      <w:rPr>
        <w:rFonts w:ascii="Arial" w:hAnsi="Arial" w:cs="Times New Roman"/>
        <w:caps w:val="0"/>
        <w:smallCaps w:val="0"/>
        <w:strike w:val="0"/>
        <w:dstrike w:val="0"/>
        <w:vanish w:val="0"/>
        <w:color w:val="auto"/>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757"/>
        </w:tabs>
        <w:ind w:left="757"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A"/>
    <w:multiLevelType w:val="singleLevel"/>
    <w:tmpl w:val="0000000A"/>
    <w:name w:val="WW8Num12"/>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000000C"/>
    <w:multiLevelType w:val="multilevel"/>
    <w:tmpl w:val="0000000C"/>
    <w:lvl w:ilvl="0">
      <w:start w:val="1"/>
      <w:numFmt w:val="lowerLetter"/>
      <w:lvlText w:val="%1."/>
      <w:lvlJc w:val="left"/>
      <w:pPr>
        <w:tabs>
          <w:tab w:val="num" w:pos="0"/>
        </w:tabs>
        <w:ind w:left="360" w:hanging="360"/>
      </w:pPr>
      <w:rPr>
        <w:rFonts w:ascii="Arial" w:hAnsi="Arial" w:cs="Times New Roman"/>
        <w:caps w:val="0"/>
        <w:smallCaps w:val="0"/>
        <w:strike w:val="0"/>
        <w:dstrike w:val="0"/>
        <w:vanish w:val="0"/>
        <w:color w:val="auto"/>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D"/>
    <w:multiLevelType w:val="singleLevel"/>
    <w:tmpl w:val="0000000D"/>
    <w:name w:val="WW8Num15"/>
    <w:lvl w:ilvl="0">
      <w:start w:val="1"/>
      <w:numFmt w:val="bullet"/>
      <w:lvlText w:val="o"/>
      <w:lvlJc w:val="left"/>
      <w:pPr>
        <w:tabs>
          <w:tab w:val="num" w:pos="720"/>
        </w:tabs>
        <w:ind w:left="720" w:hanging="360"/>
      </w:pPr>
      <w:rPr>
        <w:rFonts w:ascii="Courier New" w:hAnsi="Courier New"/>
      </w:rPr>
    </w:lvl>
  </w:abstractNum>
  <w:abstractNum w:abstractNumId="6" w15:restartNumberingAfterBreak="0">
    <w:nsid w:val="0000000E"/>
    <w:multiLevelType w:val="singleLevel"/>
    <w:tmpl w:val="0000000E"/>
    <w:name w:val="WW8Num16"/>
    <w:lvl w:ilvl="0">
      <w:start w:val="1"/>
      <w:numFmt w:val="bullet"/>
      <w:lvlText w:val="o"/>
      <w:lvlJc w:val="left"/>
      <w:pPr>
        <w:tabs>
          <w:tab w:val="num" w:pos="720"/>
        </w:tabs>
        <w:ind w:left="720" w:hanging="360"/>
      </w:pPr>
      <w:rPr>
        <w:rFonts w:ascii="Courier New" w:hAnsi="Courier New"/>
      </w:rPr>
    </w:lvl>
  </w:abstractNum>
  <w:abstractNum w:abstractNumId="7" w15:restartNumberingAfterBreak="0">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8" w15:restartNumberingAfterBreak="0">
    <w:nsid w:val="00B71E81"/>
    <w:multiLevelType w:val="hybridMultilevel"/>
    <w:tmpl w:val="1C44A956"/>
    <w:lvl w:ilvl="0" w:tplc="AE709B30">
      <w:start w:val="10"/>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9" w15:restartNumberingAfterBreak="0">
    <w:nsid w:val="06A650D9"/>
    <w:multiLevelType w:val="hybridMultilevel"/>
    <w:tmpl w:val="F41EB24C"/>
    <w:lvl w:ilvl="0" w:tplc="72D61BE8">
      <w:start w:val="5"/>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10" w15:restartNumberingAfterBreak="0">
    <w:nsid w:val="0B794718"/>
    <w:multiLevelType w:val="hybridMultilevel"/>
    <w:tmpl w:val="5C300242"/>
    <w:lvl w:ilvl="0" w:tplc="E788CD2A">
      <w:start w:val="4"/>
      <w:numFmt w:val="decimal"/>
      <w:lvlText w:val="%1"/>
      <w:lvlJc w:val="left"/>
      <w:pPr>
        <w:ind w:left="96" w:hanging="156"/>
      </w:pPr>
      <w:rPr>
        <w:rFonts w:ascii="Arial" w:eastAsia="Times New Roman" w:hAnsi="Arial" w:cs="Times New Roman" w:hint="default"/>
        <w:w w:val="103"/>
        <w:sz w:val="18"/>
        <w:szCs w:val="18"/>
      </w:rPr>
    </w:lvl>
    <w:lvl w:ilvl="1" w:tplc="4D36A17C">
      <w:start w:val="1"/>
      <w:numFmt w:val="bullet"/>
      <w:lvlText w:val="•"/>
      <w:lvlJc w:val="left"/>
      <w:pPr>
        <w:ind w:left="862" w:hanging="156"/>
      </w:pPr>
      <w:rPr>
        <w:rFonts w:hint="default"/>
      </w:rPr>
    </w:lvl>
    <w:lvl w:ilvl="2" w:tplc="794CC9AC">
      <w:start w:val="1"/>
      <w:numFmt w:val="bullet"/>
      <w:lvlText w:val="•"/>
      <w:lvlJc w:val="left"/>
      <w:pPr>
        <w:ind w:left="1625" w:hanging="156"/>
      </w:pPr>
      <w:rPr>
        <w:rFonts w:hint="default"/>
      </w:rPr>
    </w:lvl>
    <w:lvl w:ilvl="3" w:tplc="5222327A">
      <w:start w:val="1"/>
      <w:numFmt w:val="bullet"/>
      <w:lvlText w:val="•"/>
      <w:lvlJc w:val="left"/>
      <w:pPr>
        <w:ind w:left="2387" w:hanging="156"/>
      </w:pPr>
      <w:rPr>
        <w:rFonts w:hint="default"/>
      </w:rPr>
    </w:lvl>
    <w:lvl w:ilvl="4" w:tplc="E3281534">
      <w:start w:val="1"/>
      <w:numFmt w:val="bullet"/>
      <w:lvlText w:val="•"/>
      <w:lvlJc w:val="left"/>
      <w:pPr>
        <w:ind w:left="3150" w:hanging="156"/>
      </w:pPr>
      <w:rPr>
        <w:rFonts w:hint="default"/>
      </w:rPr>
    </w:lvl>
    <w:lvl w:ilvl="5" w:tplc="D8165212">
      <w:start w:val="1"/>
      <w:numFmt w:val="bullet"/>
      <w:lvlText w:val="•"/>
      <w:lvlJc w:val="left"/>
      <w:pPr>
        <w:ind w:left="3912" w:hanging="156"/>
      </w:pPr>
      <w:rPr>
        <w:rFonts w:hint="default"/>
      </w:rPr>
    </w:lvl>
    <w:lvl w:ilvl="6" w:tplc="F33E2F56">
      <w:start w:val="1"/>
      <w:numFmt w:val="bullet"/>
      <w:lvlText w:val="•"/>
      <w:lvlJc w:val="left"/>
      <w:pPr>
        <w:ind w:left="4675" w:hanging="156"/>
      </w:pPr>
      <w:rPr>
        <w:rFonts w:hint="default"/>
      </w:rPr>
    </w:lvl>
    <w:lvl w:ilvl="7" w:tplc="5494476A">
      <w:start w:val="1"/>
      <w:numFmt w:val="bullet"/>
      <w:lvlText w:val="•"/>
      <w:lvlJc w:val="left"/>
      <w:pPr>
        <w:ind w:left="5437" w:hanging="156"/>
      </w:pPr>
      <w:rPr>
        <w:rFonts w:hint="default"/>
      </w:rPr>
    </w:lvl>
    <w:lvl w:ilvl="8" w:tplc="10B07D22">
      <w:start w:val="1"/>
      <w:numFmt w:val="bullet"/>
      <w:lvlText w:val="•"/>
      <w:lvlJc w:val="left"/>
      <w:pPr>
        <w:ind w:left="6200" w:hanging="156"/>
      </w:pPr>
      <w:rPr>
        <w:rFonts w:hint="default"/>
      </w:rPr>
    </w:lvl>
  </w:abstractNum>
  <w:abstractNum w:abstractNumId="11" w15:restartNumberingAfterBreak="0">
    <w:nsid w:val="0DB87FCF"/>
    <w:multiLevelType w:val="hybridMultilevel"/>
    <w:tmpl w:val="F3AA7D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4E55CF"/>
    <w:multiLevelType w:val="hybridMultilevel"/>
    <w:tmpl w:val="3A400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3E484C"/>
    <w:multiLevelType w:val="hybridMultilevel"/>
    <w:tmpl w:val="81528EC6"/>
    <w:lvl w:ilvl="0" w:tplc="E2BA7B0C">
      <w:start w:val="9"/>
      <w:numFmt w:val="decimal"/>
      <w:lvlText w:val="%1"/>
      <w:lvlJc w:val="left"/>
      <w:pPr>
        <w:ind w:left="96" w:hanging="178"/>
      </w:pPr>
      <w:rPr>
        <w:rFonts w:ascii="Arial" w:eastAsia="Times New Roman" w:hAnsi="Arial" w:cs="Times New Roman" w:hint="default"/>
        <w:w w:val="103"/>
        <w:sz w:val="18"/>
        <w:szCs w:val="18"/>
      </w:rPr>
    </w:lvl>
    <w:lvl w:ilvl="1" w:tplc="F484249C">
      <w:start w:val="1"/>
      <w:numFmt w:val="bullet"/>
      <w:lvlText w:val="•"/>
      <w:lvlJc w:val="left"/>
      <w:pPr>
        <w:ind w:left="862" w:hanging="178"/>
      </w:pPr>
      <w:rPr>
        <w:rFonts w:hint="default"/>
      </w:rPr>
    </w:lvl>
    <w:lvl w:ilvl="2" w:tplc="F446A280">
      <w:start w:val="1"/>
      <w:numFmt w:val="bullet"/>
      <w:lvlText w:val="•"/>
      <w:lvlJc w:val="left"/>
      <w:pPr>
        <w:ind w:left="1625" w:hanging="178"/>
      </w:pPr>
      <w:rPr>
        <w:rFonts w:hint="default"/>
      </w:rPr>
    </w:lvl>
    <w:lvl w:ilvl="3" w:tplc="7916D8A6">
      <w:start w:val="1"/>
      <w:numFmt w:val="bullet"/>
      <w:lvlText w:val="•"/>
      <w:lvlJc w:val="left"/>
      <w:pPr>
        <w:ind w:left="2387" w:hanging="178"/>
      </w:pPr>
      <w:rPr>
        <w:rFonts w:hint="default"/>
      </w:rPr>
    </w:lvl>
    <w:lvl w:ilvl="4" w:tplc="E41EED32">
      <w:start w:val="1"/>
      <w:numFmt w:val="bullet"/>
      <w:lvlText w:val="•"/>
      <w:lvlJc w:val="left"/>
      <w:pPr>
        <w:ind w:left="3150" w:hanging="178"/>
      </w:pPr>
      <w:rPr>
        <w:rFonts w:hint="default"/>
      </w:rPr>
    </w:lvl>
    <w:lvl w:ilvl="5" w:tplc="50CCFFAA">
      <w:start w:val="1"/>
      <w:numFmt w:val="bullet"/>
      <w:lvlText w:val="•"/>
      <w:lvlJc w:val="left"/>
      <w:pPr>
        <w:ind w:left="3912" w:hanging="178"/>
      </w:pPr>
      <w:rPr>
        <w:rFonts w:hint="default"/>
      </w:rPr>
    </w:lvl>
    <w:lvl w:ilvl="6" w:tplc="A8A8C3D8">
      <w:start w:val="1"/>
      <w:numFmt w:val="bullet"/>
      <w:lvlText w:val="•"/>
      <w:lvlJc w:val="left"/>
      <w:pPr>
        <w:ind w:left="4675" w:hanging="178"/>
      </w:pPr>
      <w:rPr>
        <w:rFonts w:hint="default"/>
      </w:rPr>
    </w:lvl>
    <w:lvl w:ilvl="7" w:tplc="C0D8C900">
      <w:start w:val="1"/>
      <w:numFmt w:val="bullet"/>
      <w:lvlText w:val="•"/>
      <w:lvlJc w:val="left"/>
      <w:pPr>
        <w:ind w:left="5437" w:hanging="178"/>
      </w:pPr>
      <w:rPr>
        <w:rFonts w:hint="default"/>
      </w:rPr>
    </w:lvl>
    <w:lvl w:ilvl="8" w:tplc="7E98037C">
      <w:start w:val="1"/>
      <w:numFmt w:val="bullet"/>
      <w:lvlText w:val="•"/>
      <w:lvlJc w:val="left"/>
      <w:pPr>
        <w:ind w:left="6200" w:hanging="178"/>
      </w:pPr>
      <w:rPr>
        <w:rFonts w:hint="default"/>
      </w:rPr>
    </w:lvl>
  </w:abstractNum>
  <w:abstractNum w:abstractNumId="14" w15:restartNumberingAfterBreak="0">
    <w:nsid w:val="245A41BC"/>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6A5D59"/>
    <w:multiLevelType w:val="hybridMultilevel"/>
    <w:tmpl w:val="0EBCA100"/>
    <w:lvl w:ilvl="0" w:tplc="0410000F">
      <w:start w:val="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7103C6F"/>
    <w:multiLevelType w:val="hybridMultilevel"/>
    <w:tmpl w:val="3AF2A1FE"/>
    <w:lvl w:ilvl="0" w:tplc="FCB8A92C">
      <w:start w:val="1"/>
      <w:numFmt w:val="decimal"/>
      <w:lvlText w:val="%1."/>
      <w:lvlJc w:val="left"/>
      <w:pPr>
        <w:ind w:left="1264" w:hanging="244"/>
      </w:pPr>
      <w:rPr>
        <w:rFonts w:ascii="Arial" w:eastAsia="Times New Roman" w:hAnsi="Arial" w:cs="Times New Roman" w:hint="default"/>
        <w:color w:val="1A1A18"/>
        <w:w w:val="71"/>
        <w:sz w:val="18"/>
        <w:szCs w:val="18"/>
      </w:rPr>
    </w:lvl>
    <w:lvl w:ilvl="1" w:tplc="A90807E2">
      <w:start w:val="1"/>
      <w:numFmt w:val="bullet"/>
      <w:lvlText w:val="•"/>
      <w:lvlJc w:val="left"/>
      <w:pPr>
        <w:ind w:left="2211" w:hanging="244"/>
      </w:pPr>
      <w:rPr>
        <w:rFonts w:hint="default"/>
      </w:rPr>
    </w:lvl>
    <w:lvl w:ilvl="2" w:tplc="AF48DC5A">
      <w:start w:val="1"/>
      <w:numFmt w:val="bullet"/>
      <w:lvlText w:val="•"/>
      <w:lvlJc w:val="left"/>
      <w:pPr>
        <w:ind w:left="3162" w:hanging="244"/>
      </w:pPr>
      <w:rPr>
        <w:rFonts w:hint="default"/>
      </w:rPr>
    </w:lvl>
    <w:lvl w:ilvl="3" w:tplc="E18C5388">
      <w:start w:val="1"/>
      <w:numFmt w:val="bullet"/>
      <w:lvlText w:val="•"/>
      <w:lvlJc w:val="left"/>
      <w:pPr>
        <w:ind w:left="4113" w:hanging="244"/>
      </w:pPr>
      <w:rPr>
        <w:rFonts w:hint="default"/>
      </w:rPr>
    </w:lvl>
    <w:lvl w:ilvl="4" w:tplc="1898C278">
      <w:start w:val="1"/>
      <w:numFmt w:val="bullet"/>
      <w:lvlText w:val="•"/>
      <w:lvlJc w:val="left"/>
      <w:pPr>
        <w:ind w:left="5064" w:hanging="244"/>
      </w:pPr>
      <w:rPr>
        <w:rFonts w:hint="default"/>
      </w:rPr>
    </w:lvl>
    <w:lvl w:ilvl="5" w:tplc="27984336">
      <w:start w:val="1"/>
      <w:numFmt w:val="bullet"/>
      <w:lvlText w:val="•"/>
      <w:lvlJc w:val="left"/>
      <w:pPr>
        <w:ind w:left="6015" w:hanging="244"/>
      </w:pPr>
      <w:rPr>
        <w:rFonts w:hint="default"/>
      </w:rPr>
    </w:lvl>
    <w:lvl w:ilvl="6" w:tplc="ED740F46">
      <w:start w:val="1"/>
      <w:numFmt w:val="bullet"/>
      <w:lvlText w:val="•"/>
      <w:lvlJc w:val="left"/>
      <w:pPr>
        <w:ind w:left="6967" w:hanging="244"/>
      </w:pPr>
      <w:rPr>
        <w:rFonts w:hint="default"/>
      </w:rPr>
    </w:lvl>
    <w:lvl w:ilvl="7" w:tplc="5E9E6174">
      <w:start w:val="1"/>
      <w:numFmt w:val="bullet"/>
      <w:lvlText w:val="•"/>
      <w:lvlJc w:val="left"/>
      <w:pPr>
        <w:ind w:left="7918" w:hanging="244"/>
      </w:pPr>
      <w:rPr>
        <w:rFonts w:hint="default"/>
      </w:rPr>
    </w:lvl>
    <w:lvl w:ilvl="8" w:tplc="0C021868">
      <w:start w:val="1"/>
      <w:numFmt w:val="bullet"/>
      <w:lvlText w:val="•"/>
      <w:lvlJc w:val="left"/>
      <w:pPr>
        <w:ind w:left="8869" w:hanging="244"/>
      </w:pPr>
      <w:rPr>
        <w:rFonts w:hint="default"/>
      </w:rPr>
    </w:lvl>
  </w:abstractNum>
  <w:abstractNum w:abstractNumId="17" w15:restartNumberingAfterBreak="0">
    <w:nsid w:val="274B3503"/>
    <w:multiLevelType w:val="hybridMultilevel"/>
    <w:tmpl w:val="F5DA60EA"/>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68DC4FF4">
      <w:start w:val="1"/>
      <w:numFmt w:val="bullet"/>
      <w:lvlText w:val=""/>
      <w:lvlJc w:val="left"/>
      <w:pPr>
        <w:ind w:left="825" w:hanging="351"/>
      </w:pPr>
      <w:rPr>
        <w:rFonts w:ascii="Symbol" w:eastAsia="Times New Roman"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18" w15:restartNumberingAfterBreak="0">
    <w:nsid w:val="33FB4FA8"/>
    <w:multiLevelType w:val="hybridMultilevel"/>
    <w:tmpl w:val="111A851A"/>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9" w15:restartNumberingAfterBreak="0">
    <w:nsid w:val="35111747"/>
    <w:multiLevelType w:val="hybridMultilevel"/>
    <w:tmpl w:val="62A6F8BA"/>
    <w:lvl w:ilvl="0" w:tplc="AC7C91AC">
      <w:start w:val="2"/>
      <w:numFmt w:val="decimal"/>
      <w:lvlText w:val="%1"/>
      <w:lvlJc w:val="left"/>
      <w:pPr>
        <w:ind w:left="103" w:hanging="308"/>
      </w:pPr>
      <w:rPr>
        <w:rFonts w:ascii="Verdana" w:eastAsia="Times New Roman" w:hAnsi="Verdana" w:cs="Times New Roman" w:hint="default"/>
        <w:w w:val="100"/>
        <w:sz w:val="24"/>
        <w:szCs w:val="24"/>
      </w:rPr>
    </w:lvl>
    <w:lvl w:ilvl="1" w:tplc="F2E00D24">
      <w:start w:val="1"/>
      <w:numFmt w:val="decimal"/>
      <w:lvlText w:val="%2"/>
      <w:lvlJc w:val="left"/>
      <w:pPr>
        <w:ind w:left="103" w:hanging="360"/>
      </w:pPr>
      <w:rPr>
        <w:rFonts w:ascii="Verdana" w:eastAsia="Times New Roman" w:hAnsi="Verdana" w:cs="Times New Roman" w:hint="default"/>
        <w:w w:val="100"/>
        <w:sz w:val="24"/>
        <w:szCs w:val="24"/>
      </w:rPr>
    </w:lvl>
    <w:lvl w:ilvl="2" w:tplc="5CE891A0">
      <w:start w:val="1"/>
      <w:numFmt w:val="decimal"/>
      <w:lvlText w:val="%3"/>
      <w:lvlJc w:val="left"/>
      <w:pPr>
        <w:ind w:left="263" w:hanging="327"/>
      </w:pPr>
      <w:rPr>
        <w:rFonts w:ascii="Verdana" w:eastAsia="Times New Roman" w:hAnsi="Verdana" w:cs="Times New Roman" w:hint="default"/>
        <w:w w:val="100"/>
        <w:sz w:val="24"/>
        <w:szCs w:val="24"/>
      </w:rPr>
    </w:lvl>
    <w:lvl w:ilvl="3" w:tplc="4CB66C48">
      <w:start w:val="1"/>
      <w:numFmt w:val="bullet"/>
      <w:lvlText w:val="•"/>
      <w:lvlJc w:val="left"/>
      <w:pPr>
        <w:ind w:left="2327" w:hanging="327"/>
      </w:pPr>
      <w:rPr>
        <w:rFonts w:hint="default"/>
      </w:rPr>
    </w:lvl>
    <w:lvl w:ilvl="4" w:tplc="9D94AD3A">
      <w:start w:val="1"/>
      <w:numFmt w:val="bullet"/>
      <w:lvlText w:val="•"/>
      <w:lvlJc w:val="left"/>
      <w:pPr>
        <w:ind w:left="3361" w:hanging="327"/>
      </w:pPr>
      <w:rPr>
        <w:rFonts w:hint="default"/>
      </w:rPr>
    </w:lvl>
    <w:lvl w:ilvl="5" w:tplc="F534788C">
      <w:start w:val="1"/>
      <w:numFmt w:val="bullet"/>
      <w:lvlText w:val="•"/>
      <w:lvlJc w:val="left"/>
      <w:pPr>
        <w:ind w:left="4395" w:hanging="327"/>
      </w:pPr>
      <w:rPr>
        <w:rFonts w:hint="default"/>
      </w:rPr>
    </w:lvl>
    <w:lvl w:ilvl="6" w:tplc="0D363E46">
      <w:start w:val="1"/>
      <w:numFmt w:val="bullet"/>
      <w:lvlText w:val="•"/>
      <w:lvlJc w:val="left"/>
      <w:pPr>
        <w:ind w:left="5428" w:hanging="327"/>
      </w:pPr>
      <w:rPr>
        <w:rFonts w:hint="default"/>
      </w:rPr>
    </w:lvl>
    <w:lvl w:ilvl="7" w:tplc="651A28FC">
      <w:start w:val="1"/>
      <w:numFmt w:val="bullet"/>
      <w:lvlText w:val="•"/>
      <w:lvlJc w:val="left"/>
      <w:pPr>
        <w:ind w:left="6462" w:hanging="327"/>
      </w:pPr>
      <w:rPr>
        <w:rFonts w:hint="default"/>
      </w:rPr>
    </w:lvl>
    <w:lvl w:ilvl="8" w:tplc="C744FA4E">
      <w:start w:val="1"/>
      <w:numFmt w:val="bullet"/>
      <w:lvlText w:val="•"/>
      <w:lvlJc w:val="left"/>
      <w:pPr>
        <w:ind w:left="7496" w:hanging="327"/>
      </w:pPr>
      <w:rPr>
        <w:rFonts w:hint="default"/>
      </w:rPr>
    </w:lvl>
  </w:abstractNum>
  <w:abstractNum w:abstractNumId="20" w15:restartNumberingAfterBreak="0">
    <w:nsid w:val="373812E1"/>
    <w:multiLevelType w:val="hybridMultilevel"/>
    <w:tmpl w:val="0E7ABDCC"/>
    <w:lvl w:ilvl="0" w:tplc="D14A8A98">
      <w:start w:val="1"/>
      <w:numFmt w:val="decimal"/>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3A8C428F"/>
    <w:multiLevelType w:val="hybridMultilevel"/>
    <w:tmpl w:val="2AF2102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3BF56B8E"/>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037530"/>
    <w:multiLevelType w:val="hybridMultilevel"/>
    <w:tmpl w:val="FB465752"/>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DE841B88">
      <w:start w:val="1"/>
      <w:numFmt w:val="bullet"/>
      <w:lvlText w:val=""/>
      <w:lvlJc w:val="left"/>
      <w:pPr>
        <w:ind w:left="825" w:hanging="351"/>
      </w:pPr>
      <w:rPr>
        <w:rFonts w:ascii="Symbol"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24" w15:restartNumberingAfterBreak="0">
    <w:nsid w:val="44634B3F"/>
    <w:multiLevelType w:val="hybridMultilevel"/>
    <w:tmpl w:val="D812B37C"/>
    <w:lvl w:ilvl="0" w:tplc="3A7E54F4">
      <w:start w:val="1"/>
      <w:numFmt w:val="decimal"/>
      <w:lvlText w:val="%1."/>
      <w:lvlJc w:val="left"/>
      <w:pPr>
        <w:ind w:left="720" w:hanging="360"/>
      </w:pPr>
      <w:rPr>
        <w:rFonts w:cs="Times New Roman"/>
        <w:b w:val="0"/>
        <w:sz w:val="28"/>
        <w:szCs w:val="28"/>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5" w15:restartNumberingAfterBreak="0">
    <w:nsid w:val="48720D82"/>
    <w:multiLevelType w:val="hybridMultilevel"/>
    <w:tmpl w:val="ACFCAB5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4E567548"/>
    <w:multiLevelType w:val="hybridMultilevel"/>
    <w:tmpl w:val="1214E89A"/>
    <w:lvl w:ilvl="0" w:tplc="6F4400EE">
      <w:start w:val="88"/>
      <w:numFmt w:val="decimal"/>
      <w:lvlText w:val="%1"/>
      <w:lvlJc w:val="left"/>
      <w:pPr>
        <w:ind w:left="254" w:hanging="360"/>
      </w:pPr>
      <w:rPr>
        <w:rFonts w:cs="Times New Roman" w:hint="default"/>
        <w:w w:val="105"/>
      </w:rPr>
    </w:lvl>
    <w:lvl w:ilvl="1" w:tplc="04100019" w:tentative="1">
      <w:start w:val="1"/>
      <w:numFmt w:val="lowerLetter"/>
      <w:lvlText w:val="%2."/>
      <w:lvlJc w:val="left"/>
      <w:pPr>
        <w:ind w:left="974" w:hanging="360"/>
      </w:pPr>
      <w:rPr>
        <w:rFonts w:cs="Times New Roman"/>
      </w:rPr>
    </w:lvl>
    <w:lvl w:ilvl="2" w:tplc="0410001B" w:tentative="1">
      <w:start w:val="1"/>
      <w:numFmt w:val="lowerRoman"/>
      <w:lvlText w:val="%3."/>
      <w:lvlJc w:val="right"/>
      <w:pPr>
        <w:ind w:left="1694" w:hanging="180"/>
      </w:pPr>
      <w:rPr>
        <w:rFonts w:cs="Times New Roman"/>
      </w:rPr>
    </w:lvl>
    <w:lvl w:ilvl="3" w:tplc="0410000F" w:tentative="1">
      <w:start w:val="1"/>
      <w:numFmt w:val="decimal"/>
      <w:lvlText w:val="%4."/>
      <w:lvlJc w:val="left"/>
      <w:pPr>
        <w:ind w:left="2414" w:hanging="360"/>
      </w:pPr>
      <w:rPr>
        <w:rFonts w:cs="Times New Roman"/>
      </w:rPr>
    </w:lvl>
    <w:lvl w:ilvl="4" w:tplc="04100019" w:tentative="1">
      <w:start w:val="1"/>
      <w:numFmt w:val="lowerLetter"/>
      <w:lvlText w:val="%5."/>
      <w:lvlJc w:val="left"/>
      <w:pPr>
        <w:ind w:left="3134" w:hanging="360"/>
      </w:pPr>
      <w:rPr>
        <w:rFonts w:cs="Times New Roman"/>
      </w:rPr>
    </w:lvl>
    <w:lvl w:ilvl="5" w:tplc="0410001B" w:tentative="1">
      <w:start w:val="1"/>
      <w:numFmt w:val="lowerRoman"/>
      <w:lvlText w:val="%6."/>
      <w:lvlJc w:val="right"/>
      <w:pPr>
        <w:ind w:left="3854" w:hanging="180"/>
      </w:pPr>
      <w:rPr>
        <w:rFonts w:cs="Times New Roman"/>
      </w:rPr>
    </w:lvl>
    <w:lvl w:ilvl="6" w:tplc="0410000F" w:tentative="1">
      <w:start w:val="1"/>
      <w:numFmt w:val="decimal"/>
      <w:lvlText w:val="%7."/>
      <w:lvlJc w:val="left"/>
      <w:pPr>
        <w:ind w:left="4574" w:hanging="360"/>
      </w:pPr>
      <w:rPr>
        <w:rFonts w:cs="Times New Roman"/>
      </w:rPr>
    </w:lvl>
    <w:lvl w:ilvl="7" w:tplc="04100019" w:tentative="1">
      <w:start w:val="1"/>
      <w:numFmt w:val="lowerLetter"/>
      <w:lvlText w:val="%8."/>
      <w:lvlJc w:val="left"/>
      <w:pPr>
        <w:ind w:left="5294" w:hanging="360"/>
      </w:pPr>
      <w:rPr>
        <w:rFonts w:cs="Times New Roman"/>
      </w:rPr>
    </w:lvl>
    <w:lvl w:ilvl="8" w:tplc="0410001B" w:tentative="1">
      <w:start w:val="1"/>
      <w:numFmt w:val="lowerRoman"/>
      <w:lvlText w:val="%9."/>
      <w:lvlJc w:val="right"/>
      <w:pPr>
        <w:ind w:left="6014" w:hanging="180"/>
      </w:pPr>
      <w:rPr>
        <w:rFonts w:cs="Times New Roman"/>
      </w:rPr>
    </w:lvl>
  </w:abstractNum>
  <w:abstractNum w:abstractNumId="27" w15:restartNumberingAfterBreak="0">
    <w:nsid w:val="511265F1"/>
    <w:multiLevelType w:val="hybridMultilevel"/>
    <w:tmpl w:val="459266F8"/>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04100001">
      <w:start w:val="1"/>
      <w:numFmt w:val="bullet"/>
      <w:lvlText w:val=""/>
      <w:lvlJc w:val="left"/>
      <w:pPr>
        <w:ind w:left="825" w:hanging="351"/>
      </w:pPr>
      <w:rPr>
        <w:rFonts w:ascii="Symbol"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28" w15:restartNumberingAfterBreak="0">
    <w:nsid w:val="51405868"/>
    <w:multiLevelType w:val="hybridMultilevel"/>
    <w:tmpl w:val="DC205D74"/>
    <w:lvl w:ilvl="0" w:tplc="BBB6E768">
      <w:start w:val="1"/>
      <w:numFmt w:val="bullet"/>
      <w:lvlText w:val=""/>
      <w:lvlJc w:val="left"/>
      <w:pPr>
        <w:ind w:left="720" w:hanging="360"/>
      </w:pPr>
      <w:rPr>
        <w:rFonts w:ascii="Symbol" w:hAnsi="Symbol" w:hint="default"/>
        <w:sz w:val="28"/>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D125378"/>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DDD2E41"/>
    <w:multiLevelType w:val="hybridMultilevel"/>
    <w:tmpl w:val="42B6BB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D408EE"/>
    <w:multiLevelType w:val="hybridMultilevel"/>
    <w:tmpl w:val="1D00F9D0"/>
    <w:lvl w:ilvl="0" w:tplc="E87C98B6">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2" w15:restartNumberingAfterBreak="0">
    <w:nsid w:val="77A01218"/>
    <w:multiLevelType w:val="hybridMultilevel"/>
    <w:tmpl w:val="B7385D7E"/>
    <w:lvl w:ilvl="0" w:tplc="365278F0">
      <w:start w:val="7"/>
      <w:numFmt w:val="decimal"/>
      <w:lvlText w:val="%1"/>
      <w:lvlJc w:val="left"/>
      <w:pPr>
        <w:ind w:left="96" w:hanging="202"/>
      </w:pPr>
      <w:rPr>
        <w:rFonts w:ascii="Arial" w:eastAsia="Times New Roman" w:hAnsi="Arial" w:cs="Times New Roman" w:hint="default"/>
        <w:w w:val="103"/>
        <w:sz w:val="18"/>
        <w:szCs w:val="18"/>
      </w:rPr>
    </w:lvl>
    <w:lvl w:ilvl="1" w:tplc="19FADB7C">
      <w:start w:val="1"/>
      <w:numFmt w:val="bullet"/>
      <w:lvlText w:val="•"/>
      <w:lvlJc w:val="left"/>
      <w:pPr>
        <w:ind w:left="862" w:hanging="202"/>
      </w:pPr>
      <w:rPr>
        <w:rFonts w:hint="default"/>
      </w:rPr>
    </w:lvl>
    <w:lvl w:ilvl="2" w:tplc="E048C134">
      <w:start w:val="1"/>
      <w:numFmt w:val="bullet"/>
      <w:lvlText w:val="•"/>
      <w:lvlJc w:val="left"/>
      <w:pPr>
        <w:ind w:left="1625" w:hanging="202"/>
      </w:pPr>
      <w:rPr>
        <w:rFonts w:hint="default"/>
      </w:rPr>
    </w:lvl>
    <w:lvl w:ilvl="3" w:tplc="6FFA313E">
      <w:start w:val="1"/>
      <w:numFmt w:val="bullet"/>
      <w:lvlText w:val="•"/>
      <w:lvlJc w:val="left"/>
      <w:pPr>
        <w:ind w:left="2387" w:hanging="202"/>
      </w:pPr>
      <w:rPr>
        <w:rFonts w:hint="default"/>
      </w:rPr>
    </w:lvl>
    <w:lvl w:ilvl="4" w:tplc="A67EC816">
      <w:start w:val="1"/>
      <w:numFmt w:val="bullet"/>
      <w:lvlText w:val="•"/>
      <w:lvlJc w:val="left"/>
      <w:pPr>
        <w:ind w:left="3150" w:hanging="202"/>
      </w:pPr>
      <w:rPr>
        <w:rFonts w:hint="default"/>
      </w:rPr>
    </w:lvl>
    <w:lvl w:ilvl="5" w:tplc="86ACDDD6">
      <w:start w:val="1"/>
      <w:numFmt w:val="bullet"/>
      <w:lvlText w:val="•"/>
      <w:lvlJc w:val="left"/>
      <w:pPr>
        <w:ind w:left="3912" w:hanging="202"/>
      </w:pPr>
      <w:rPr>
        <w:rFonts w:hint="default"/>
      </w:rPr>
    </w:lvl>
    <w:lvl w:ilvl="6" w:tplc="EA3EF1AA">
      <w:start w:val="1"/>
      <w:numFmt w:val="bullet"/>
      <w:lvlText w:val="•"/>
      <w:lvlJc w:val="left"/>
      <w:pPr>
        <w:ind w:left="4675" w:hanging="202"/>
      </w:pPr>
      <w:rPr>
        <w:rFonts w:hint="default"/>
      </w:rPr>
    </w:lvl>
    <w:lvl w:ilvl="7" w:tplc="8D78C8EC">
      <w:start w:val="1"/>
      <w:numFmt w:val="bullet"/>
      <w:lvlText w:val="•"/>
      <w:lvlJc w:val="left"/>
      <w:pPr>
        <w:ind w:left="5437" w:hanging="202"/>
      </w:pPr>
      <w:rPr>
        <w:rFonts w:hint="default"/>
      </w:rPr>
    </w:lvl>
    <w:lvl w:ilvl="8" w:tplc="95E050A4">
      <w:start w:val="1"/>
      <w:numFmt w:val="bullet"/>
      <w:lvlText w:val="•"/>
      <w:lvlJc w:val="left"/>
      <w:pPr>
        <w:ind w:left="6200" w:hanging="202"/>
      </w:pPr>
      <w:rPr>
        <w:rFonts w:hint="default"/>
      </w:rPr>
    </w:lvl>
  </w:abstractNum>
  <w:abstractNum w:abstractNumId="33" w15:restartNumberingAfterBreak="0">
    <w:nsid w:val="78372F0A"/>
    <w:multiLevelType w:val="hybridMultilevel"/>
    <w:tmpl w:val="E38E5B38"/>
    <w:lvl w:ilvl="0" w:tplc="AA7617D0">
      <w:start w:val="8"/>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34" w15:restartNumberingAfterBreak="0">
    <w:nsid w:val="7BA37F2D"/>
    <w:multiLevelType w:val="hybridMultilevel"/>
    <w:tmpl w:val="7BD2C27C"/>
    <w:lvl w:ilvl="0" w:tplc="0000000D">
      <w:start w:val="1"/>
      <w:numFmt w:val="bullet"/>
      <w:lvlText w:val="o"/>
      <w:lvlJc w:val="left"/>
      <w:pPr>
        <w:ind w:left="720" w:hanging="360"/>
      </w:pPr>
      <w:rPr>
        <w:rFonts w:ascii="Courier New" w:hAnsi="Courier New"/>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1"/>
  </w:num>
  <w:num w:numId="4">
    <w:abstractNumId w:val="12"/>
  </w:num>
  <w:num w:numId="5">
    <w:abstractNumId w:val="11"/>
  </w:num>
  <w:num w:numId="6">
    <w:abstractNumId w:val="22"/>
  </w:num>
  <w:num w:numId="7">
    <w:abstractNumId w:val="2"/>
  </w:num>
  <w:num w:numId="8">
    <w:abstractNumId w:val="1"/>
  </w:num>
  <w:num w:numId="9">
    <w:abstractNumId w:val="14"/>
  </w:num>
  <w:num w:numId="10">
    <w:abstractNumId w:val="29"/>
  </w:num>
  <w:num w:numId="11">
    <w:abstractNumId w:val="15"/>
  </w:num>
  <w:num w:numId="12">
    <w:abstractNumId w:val="30"/>
  </w:num>
  <w:num w:numId="13">
    <w:abstractNumId w:val="25"/>
  </w:num>
  <w:num w:numId="14">
    <w:abstractNumId w:val="31"/>
  </w:num>
  <w:num w:numId="15">
    <w:abstractNumId w:val="3"/>
  </w:num>
  <w:num w:numId="16">
    <w:abstractNumId w:val="7"/>
  </w:num>
  <w:num w:numId="17">
    <w:abstractNumId w:val="17"/>
  </w:num>
  <w:num w:numId="18">
    <w:abstractNumId w:val="27"/>
  </w:num>
  <w:num w:numId="19">
    <w:abstractNumId w:val="23"/>
  </w:num>
  <w:num w:numId="20">
    <w:abstractNumId w:val="20"/>
  </w:num>
  <w:num w:numId="21">
    <w:abstractNumId w:val="34"/>
  </w:num>
  <w:num w:numId="22">
    <w:abstractNumId w:val="5"/>
  </w:num>
  <w:num w:numId="23">
    <w:abstractNumId w:val="6"/>
  </w:num>
  <w:num w:numId="24">
    <w:abstractNumId w:val="28"/>
  </w:num>
  <w:num w:numId="25">
    <w:abstractNumId w:val="13"/>
  </w:num>
  <w:num w:numId="26">
    <w:abstractNumId w:val="32"/>
  </w:num>
  <w:num w:numId="27">
    <w:abstractNumId w:val="10"/>
  </w:num>
  <w:num w:numId="28">
    <w:abstractNumId w:val="33"/>
  </w:num>
  <w:num w:numId="29">
    <w:abstractNumId w:val="9"/>
  </w:num>
  <w:num w:numId="30">
    <w:abstractNumId w:val="26"/>
  </w:num>
  <w:num w:numId="31">
    <w:abstractNumId w:val="8"/>
  </w:num>
  <w:num w:numId="32">
    <w:abstractNumId w:val="16"/>
  </w:num>
  <w:num w:numId="33">
    <w:abstractNumId w:val="19"/>
  </w:num>
  <w:num w:numId="34">
    <w:abstractNumId w:val="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33"/>
    <w:rsid w:val="000969B2"/>
    <w:rsid w:val="00096C34"/>
    <w:rsid w:val="000A5AC6"/>
    <w:rsid w:val="000B6056"/>
    <w:rsid w:val="000B6192"/>
    <w:rsid w:val="000C372B"/>
    <w:rsid w:val="000E6C26"/>
    <w:rsid w:val="000E7223"/>
    <w:rsid w:val="000F7CD2"/>
    <w:rsid w:val="001057F8"/>
    <w:rsid w:val="001112F0"/>
    <w:rsid w:val="001354BC"/>
    <w:rsid w:val="001645D1"/>
    <w:rsid w:val="001802A2"/>
    <w:rsid w:val="00193387"/>
    <w:rsid w:val="001A6A12"/>
    <w:rsid w:val="001B3ECF"/>
    <w:rsid w:val="001C5F78"/>
    <w:rsid w:val="001E7AFF"/>
    <w:rsid w:val="001F31CA"/>
    <w:rsid w:val="002003B4"/>
    <w:rsid w:val="00253FE5"/>
    <w:rsid w:val="00260A54"/>
    <w:rsid w:val="00261243"/>
    <w:rsid w:val="00282DC7"/>
    <w:rsid w:val="002C2D94"/>
    <w:rsid w:val="002C5096"/>
    <w:rsid w:val="002E3C4F"/>
    <w:rsid w:val="002F6540"/>
    <w:rsid w:val="003135DE"/>
    <w:rsid w:val="00331FDE"/>
    <w:rsid w:val="003920AB"/>
    <w:rsid w:val="003A56F2"/>
    <w:rsid w:val="003E4DAF"/>
    <w:rsid w:val="00401EF0"/>
    <w:rsid w:val="00436FF2"/>
    <w:rsid w:val="00437833"/>
    <w:rsid w:val="004B46CC"/>
    <w:rsid w:val="004B55CF"/>
    <w:rsid w:val="004C18CF"/>
    <w:rsid w:val="004D3423"/>
    <w:rsid w:val="00511DBF"/>
    <w:rsid w:val="00526C56"/>
    <w:rsid w:val="00530A4E"/>
    <w:rsid w:val="0055050E"/>
    <w:rsid w:val="00553A0F"/>
    <w:rsid w:val="00565649"/>
    <w:rsid w:val="00570CD2"/>
    <w:rsid w:val="00572013"/>
    <w:rsid w:val="00590732"/>
    <w:rsid w:val="005A0425"/>
    <w:rsid w:val="005C45A9"/>
    <w:rsid w:val="005D1DE5"/>
    <w:rsid w:val="005D2319"/>
    <w:rsid w:val="005E0D6E"/>
    <w:rsid w:val="005E7F65"/>
    <w:rsid w:val="005F594F"/>
    <w:rsid w:val="00622B5A"/>
    <w:rsid w:val="006268D0"/>
    <w:rsid w:val="00643A94"/>
    <w:rsid w:val="0066208B"/>
    <w:rsid w:val="0067166D"/>
    <w:rsid w:val="00680ABC"/>
    <w:rsid w:val="006B18D6"/>
    <w:rsid w:val="006B3ECE"/>
    <w:rsid w:val="006C267E"/>
    <w:rsid w:val="006E0811"/>
    <w:rsid w:val="006F1E36"/>
    <w:rsid w:val="00714C96"/>
    <w:rsid w:val="0072179C"/>
    <w:rsid w:val="00727AC7"/>
    <w:rsid w:val="0073545D"/>
    <w:rsid w:val="007439F0"/>
    <w:rsid w:val="007605F9"/>
    <w:rsid w:val="00762579"/>
    <w:rsid w:val="0076769E"/>
    <w:rsid w:val="007713B6"/>
    <w:rsid w:val="00780557"/>
    <w:rsid w:val="00781A81"/>
    <w:rsid w:val="00782C0A"/>
    <w:rsid w:val="007B53FA"/>
    <w:rsid w:val="007B545C"/>
    <w:rsid w:val="007D3C4A"/>
    <w:rsid w:val="007E1ED9"/>
    <w:rsid w:val="007F2001"/>
    <w:rsid w:val="007F4A06"/>
    <w:rsid w:val="007F75D3"/>
    <w:rsid w:val="00807A6C"/>
    <w:rsid w:val="00815B54"/>
    <w:rsid w:val="00842216"/>
    <w:rsid w:val="00842D83"/>
    <w:rsid w:val="008671FF"/>
    <w:rsid w:val="008A1A24"/>
    <w:rsid w:val="008B3634"/>
    <w:rsid w:val="008C3BAE"/>
    <w:rsid w:val="008C6C90"/>
    <w:rsid w:val="008D4CA6"/>
    <w:rsid w:val="008F6BB8"/>
    <w:rsid w:val="00972D4D"/>
    <w:rsid w:val="009B194E"/>
    <w:rsid w:val="009C1AC5"/>
    <w:rsid w:val="009D2EA7"/>
    <w:rsid w:val="009F0521"/>
    <w:rsid w:val="00A019BD"/>
    <w:rsid w:val="00A03BA4"/>
    <w:rsid w:val="00A6350C"/>
    <w:rsid w:val="00A64DAE"/>
    <w:rsid w:val="00A6598C"/>
    <w:rsid w:val="00A6696C"/>
    <w:rsid w:val="00A6757E"/>
    <w:rsid w:val="00AA3B94"/>
    <w:rsid w:val="00AC5703"/>
    <w:rsid w:val="00AC706B"/>
    <w:rsid w:val="00AD335E"/>
    <w:rsid w:val="00AF70C8"/>
    <w:rsid w:val="00B1641F"/>
    <w:rsid w:val="00B267A7"/>
    <w:rsid w:val="00B41452"/>
    <w:rsid w:val="00B63EF5"/>
    <w:rsid w:val="00B93134"/>
    <w:rsid w:val="00B96168"/>
    <w:rsid w:val="00BA499C"/>
    <w:rsid w:val="00BB7099"/>
    <w:rsid w:val="00C25D61"/>
    <w:rsid w:val="00C522CA"/>
    <w:rsid w:val="00C82788"/>
    <w:rsid w:val="00C86750"/>
    <w:rsid w:val="00C94213"/>
    <w:rsid w:val="00CA7E36"/>
    <w:rsid w:val="00CC50A0"/>
    <w:rsid w:val="00D3758F"/>
    <w:rsid w:val="00D51EF7"/>
    <w:rsid w:val="00D61E80"/>
    <w:rsid w:val="00D74973"/>
    <w:rsid w:val="00D80840"/>
    <w:rsid w:val="00D852A9"/>
    <w:rsid w:val="00D860AD"/>
    <w:rsid w:val="00DA696A"/>
    <w:rsid w:val="00E21B1A"/>
    <w:rsid w:val="00E75998"/>
    <w:rsid w:val="00E844FF"/>
    <w:rsid w:val="00E85246"/>
    <w:rsid w:val="00EA2257"/>
    <w:rsid w:val="00EC316D"/>
    <w:rsid w:val="00ED488F"/>
    <w:rsid w:val="00EE376A"/>
    <w:rsid w:val="00F000BA"/>
    <w:rsid w:val="00F13DC1"/>
    <w:rsid w:val="00F14AF3"/>
    <w:rsid w:val="00F277E5"/>
    <w:rsid w:val="00F712D3"/>
    <w:rsid w:val="00F74211"/>
    <w:rsid w:val="00F80988"/>
    <w:rsid w:val="00FA3E0C"/>
    <w:rsid w:val="00FB1E00"/>
    <w:rsid w:val="00FC6990"/>
    <w:rsid w:val="00FD14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14C5AC7-6416-4881-B01E-C21E471F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37833"/>
    <w:rPr>
      <w:rFonts w:ascii="Times New Roman" w:eastAsia="Times New Roman" w:hAnsi="Times New Roman"/>
      <w:color w:val="000000"/>
      <w:kern w:val="28"/>
    </w:rPr>
  </w:style>
  <w:style w:type="paragraph" w:styleId="Titolo2">
    <w:name w:val="heading 2"/>
    <w:basedOn w:val="Normale"/>
    <w:link w:val="Titolo2Carattere"/>
    <w:uiPriority w:val="99"/>
    <w:qFormat/>
    <w:rsid w:val="00437833"/>
    <w:pPr>
      <w:spacing w:before="15" w:after="15" w:line="300" w:lineRule="atLeast"/>
      <w:outlineLvl w:val="1"/>
    </w:pPr>
    <w:rPr>
      <w:rFonts w:ascii="Calibri" w:eastAsia="Calibri" w:hAnsi="Calibri"/>
      <w:b/>
      <w:bCs/>
      <w:color w:val="auto"/>
      <w:kern w:val="0"/>
      <w:sz w:val="24"/>
      <w:szCs w:val="24"/>
    </w:rPr>
  </w:style>
  <w:style w:type="paragraph" w:styleId="Titolo4">
    <w:name w:val="heading 4"/>
    <w:basedOn w:val="Normale"/>
    <w:next w:val="Normale"/>
    <w:link w:val="Titolo4Carattere"/>
    <w:uiPriority w:val="99"/>
    <w:qFormat/>
    <w:rsid w:val="00AC706B"/>
    <w:pPr>
      <w:keepNext/>
      <w:keepLines/>
      <w:spacing w:before="200"/>
      <w:outlineLvl w:val="3"/>
    </w:pPr>
    <w:rPr>
      <w:rFonts w:ascii="Cambria" w:hAnsi="Cambria"/>
      <w:b/>
      <w:bCs/>
      <w:i/>
      <w:iCs/>
      <w:color w:val="4F81BD"/>
    </w:rPr>
  </w:style>
  <w:style w:type="paragraph" w:styleId="Titolo9">
    <w:name w:val="heading 9"/>
    <w:basedOn w:val="Normale"/>
    <w:next w:val="Normale"/>
    <w:link w:val="Titolo9Carattere"/>
    <w:uiPriority w:val="99"/>
    <w:qFormat/>
    <w:rsid w:val="00AC706B"/>
    <w:pPr>
      <w:keepNext/>
      <w:keepLines/>
      <w:spacing w:before="200"/>
      <w:outlineLvl w:val="8"/>
    </w:pPr>
    <w:rPr>
      <w:rFonts w:ascii="Cambria"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locked/>
    <w:rsid w:val="00437833"/>
    <w:rPr>
      <w:rFonts w:ascii="Calibri" w:hAnsi="Calibri" w:cs="Times New Roman"/>
      <w:b/>
      <w:bCs/>
      <w:sz w:val="24"/>
      <w:szCs w:val="24"/>
      <w:lang w:eastAsia="it-IT"/>
    </w:rPr>
  </w:style>
  <w:style w:type="character" w:customStyle="1" w:styleId="Titolo4Carattere">
    <w:name w:val="Titolo 4 Carattere"/>
    <w:link w:val="Titolo4"/>
    <w:uiPriority w:val="99"/>
    <w:locked/>
    <w:rsid w:val="00AC706B"/>
    <w:rPr>
      <w:rFonts w:ascii="Cambria" w:hAnsi="Cambria" w:cs="Times New Roman"/>
      <w:b/>
      <w:bCs/>
      <w:i/>
      <w:iCs/>
      <w:color w:val="4F81BD"/>
      <w:kern w:val="28"/>
      <w:sz w:val="20"/>
      <w:szCs w:val="20"/>
      <w:lang w:eastAsia="it-IT"/>
    </w:rPr>
  </w:style>
  <w:style w:type="character" w:customStyle="1" w:styleId="Titolo9Carattere">
    <w:name w:val="Titolo 9 Carattere"/>
    <w:link w:val="Titolo9"/>
    <w:uiPriority w:val="99"/>
    <w:semiHidden/>
    <w:locked/>
    <w:rsid w:val="00AC706B"/>
    <w:rPr>
      <w:rFonts w:ascii="Cambria" w:hAnsi="Cambria" w:cs="Times New Roman"/>
      <w:i/>
      <w:iCs/>
      <w:color w:val="404040"/>
      <w:kern w:val="28"/>
      <w:sz w:val="20"/>
      <w:szCs w:val="20"/>
      <w:lang w:eastAsia="it-IT"/>
    </w:rPr>
  </w:style>
  <w:style w:type="paragraph" w:styleId="Intestazione">
    <w:name w:val="header"/>
    <w:basedOn w:val="Normale"/>
    <w:link w:val="IntestazioneCarattere"/>
    <w:uiPriority w:val="99"/>
    <w:rsid w:val="00437833"/>
    <w:pPr>
      <w:tabs>
        <w:tab w:val="center" w:pos="4819"/>
        <w:tab w:val="right" w:pos="9638"/>
      </w:tabs>
    </w:pPr>
  </w:style>
  <w:style w:type="character" w:customStyle="1" w:styleId="IntestazioneCarattere">
    <w:name w:val="Intestazione Carattere"/>
    <w:link w:val="Intestazione"/>
    <w:uiPriority w:val="99"/>
    <w:locked/>
    <w:rsid w:val="00437833"/>
    <w:rPr>
      <w:rFonts w:ascii="Times New Roman" w:hAnsi="Times New Roman" w:cs="Times New Roman"/>
      <w:color w:val="000000"/>
      <w:kern w:val="28"/>
      <w:sz w:val="20"/>
      <w:szCs w:val="20"/>
      <w:lang w:eastAsia="it-IT"/>
    </w:rPr>
  </w:style>
  <w:style w:type="paragraph" w:styleId="Pidipagina">
    <w:name w:val="footer"/>
    <w:basedOn w:val="Normale"/>
    <w:link w:val="PidipaginaCarattere"/>
    <w:uiPriority w:val="99"/>
    <w:rsid w:val="00437833"/>
    <w:pPr>
      <w:tabs>
        <w:tab w:val="center" w:pos="4819"/>
        <w:tab w:val="right" w:pos="9638"/>
      </w:tabs>
    </w:pPr>
  </w:style>
  <w:style w:type="character" w:customStyle="1" w:styleId="PidipaginaCarattere">
    <w:name w:val="Piè di pagina Carattere"/>
    <w:link w:val="Pidipagina"/>
    <w:uiPriority w:val="99"/>
    <w:locked/>
    <w:rsid w:val="00437833"/>
    <w:rPr>
      <w:rFonts w:ascii="Times New Roman" w:hAnsi="Times New Roman" w:cs="Times New Roman"/>
      <w:color w:val="000000"/>
      <w:kern w:val="28"/>
      <w:sz w:val="20"/>
      <w:szCs w:val="20"/>
      <w:lang w:eastAsia="it-IT"/>
    </w:rPr>
  </w:style>
  <w:style w:type="character" w:styleId="Collegamentoipertestuale">
    <w:name w:val="Hyperlink"/>
    <w:uiPriority w:val="99"/>
    <w:rsid w:val="00437833"/>
    <w:rPr>
      <w:rFonts w:cs="Times New Roman"/>
      <w:color w:val="0000FF"/>
      <w:u w:val="single"/>
    </w:rPr>
  </w:style>
  <w:style w:type="paragraph" w:customStyle="1" w:styleId="Default">
    <w:name w:val="Default"/>
    <w:uiPriority w:val="99"/>
    <w:rsid w:val="00437833"/>
    <w:pPr>
      <w:autoSpaceDE w:val="0"/>
      <w:autoSpaceDN w:val="0"/>
      <w:adjustRightInd w:val="0"/>
    </w:pPr>
    <w:rPr>
      <w:rFonts w:eastAsia="Times New Roman" w:cs="Calibri"/>
      <w:color w:val="000000"/>
      <w:sz w:val="24"/>
      <w:szCs w:val="24"/>
    </w:rPr>
  </w:style>
  <w:style w:type="paragraph" w:styleId="Paragrafoelenco">
    <w:name w:val="List Paragraph"/>
    <w:basedOn w:val="Normale"/>
    <w:uiPriority w:val="99"/>
    <w:qFormat/>
    <w:rsid w:val="00437833"/>
    <w:pPr>
      <w:spacing w:after="200" w:line="276" w:lineRule="auto"/>
      <w:ind w:left="720"/>
      <w:contextualSpacing/>
    </w:pPr>
    <w:rPr>
      <w:rFonts w:ascii="Calibri" w:eastAsia="Calibri" w:hAnsi="Calibri"/>
      <w:color w:val="auto"/>
      <w:kern w:val="0"/>
      <w:sz w:val="22"/>
      <w:szCs w:val="22"/>
      <w:lang w:eastAsia="en-US"/>
    </w:rPr>
  </w:style>
  <w:style w:type="paragraph" w:styleId="Corpodeltesto3">
    <w:name w:val="Body Text 3"/>
    <w:basedOn w:val="Normale"/>
    <w:link w:val="Corpodeltesto3Carattere"/>
    <w:uiPriority w:val="99"/>
    <w:semiHidden/>
    <w:rsid w:val="00AC706B"/>
    <w:rPr>
      <w:rFonts w:ascii="Tahoma" w:hAnsi="Tahoma" w:cs="Tahoma"/>
      <w:color w:val="auto"/>
      <w:kern w:val="0"/>
      <w:sz w:val="18"/>
      <w:szCs w:val="24"/>
    </w:rPr>
  </w:style>
  <w:style w:type="character" w:customStyle="1" w:styleId="Corpodeltesto3Carattere">
    <w:name w:val="Corpo del testo 3 Carattere"/>
    <w:link w:val="Corpodeltesto3"/>
    <w:uiPriority w:val="99"/>
    <w:semiHidden/>
    <w:locked/>
    <w:rsid w:val="00AC706B"/>
    <w:rPr>
      <w:rFonts w:ascii="Tahoma" w:hAnsi="Tahoma" w:cs="Tahoma"/>
      <w:sz w:val="24"/>
      <w:szCs w:val="24"/>
      <w:lang w:eastAsia="it-IT"/>
    </w:rPr>
  </w:style>
  <w:style w:type="paragraph" w:styleId="Corpotesto">
    <w:name w:val="Body Text"/>
    <w:basedOn w:val="Normale"/>
    <w:link w:val="CorpotestoCarattere"/>
    <w:uiPriority w:val="99"/>
    <w:rsid w:val="00AC706B"/>
    <w:pPr>
      <w:spacing w:after="120"/>
    </w:pPr>
    <w:rPr>
      <w:color w:val="auto"/>
      <w:kern w:val="0"/>
      <w:sz w:val="24"/>
      <w:szCs w:val="24"/>
    </w:rPr>
  </w:style>
  <w:style w:type="character" w:customStyle="1" w:styleId="CorpotestoCarattere">
    <w:name w:val="Corpo testo Carattere"/>
    <w:link w:val="Corpotesto"/>
    <w:uiPriority w:val="99"/>
    <w:locked/>
    <w:rsid w:val="00AC706B"/>
    <w:rPr>
      <w:rFonts w:ascii="Times New Roman" w:hAnsi="Times New Roman" w:cs="Times New Roman"/>
      <w:sz w:val="24"/>
      <w:szCs w:val="24"/>
      <w:lang w:eastAsia="it-IT"/>
    </w:rPr>
  </w:style>
  <w:style w:type="paragraph" w:styleId="Corpodeltesto2">
    <w:name w:val="Body Text 2"/>
    <w:basedOn w:val="Normale"/>
    <w:link w:val="Corpodeltesto2Carattere"/>
    <w:uiPriority w:val="99"/>
    <w:rsid w:val="00AC706B"/>
    <w:pPr>
      <w:spacing w:after="120" w:line="480" w:lineRule="auto"/>
    </w:pPr>
    <w:rPr>
      <w:color w:val="auto"/>
      <w:kern w:val="0"/>
      <w:sz w:val="24"/>
      <w:szCs w:val="24"/>
    </w:rPr>
  </w:style>
  <w:style w:type="character" w:customStyle="1" w:styleId="Corpodeltesto2Carattere">
    <w:name w:val="Corpo del testo 2 Carattere"/>
    <w:link w:val="Corpodeltesto2"/>
    <w:uiPriority w:val="99"/>
    <w:locked/>
    <w:rsid w:val="00AC706B"/>
    <w:rPr>
      <w:rFonts w:ascii="Times New Roman" w:hAnsi="Times New Roman" w:cs="Times New Roman"/>
      <w:sz w:val="24"/>
      <w:szCs w:val="24"/>
      <w:lang w:eastAsia="it-IT"/>
    </w:rPr>
  </w:style>
  <w:style w:type="table" w:customStyle="1" w:styleId="TableNormal1">
    <w:name w:val="Table Normal1"/>
    <w:uiPriority w:val="99"/>
    <w:semiHidden/>
    <w:rsid w:val="00AC706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99"/>
    <w:rsid w:val="00AC706B"/>
    <w:pPr>
      <w:widowControl w:val="0"/>
    </w:pPr>
    <w:rPr>
      <w:rFonts w:ascii="Calibri" w:eastAsia="Calibri" w:hAnsi="Calibri"/>
      <w:color w:val="auto"/>
      <w:kern w:val="0"/>
      <w:sz w:val="22"/>
      <w:szCs w:val="22"/>
      <w:lang w:val="en-US" w:eastAsia="en-US"/>
    </w:rPr>
  </w:style>
  <w:style w:type="paragraph" w:customStyle="1" w:styleId="Intestazionetabella">
    <w:name w:val="Intestazione tabella"/>
    <w:basedOn w:val="Normale"/>
    <w:uiPriority w:val="99"/>
    <w:rsid w:val="00AC706B"/>
    <w:pPr>
      <w:widowControl w:val="0"/>
      <w:suppressLineNumbers/>
      <w:suppressAutoHyphens/>
      <w:jc w:val="center"/>
    </w:pPr>
    <w:rPr>
      <w:rFonts w:eastAsia="Calibri"/>
      <w:b/>
      <w:bCs/>
      <w:color w:val="auto"/>
      <w:kern w:val="1"/>
      <w:sz w:val="24"/>
      <w:szCs w:val="24"/>
    </w:rPr>
  </w:style>
  <w:style w:type="paragraph" w:customStyle="1" w:styleId="Paragrafoelenco1">
    <w:name w:val="Paragrafo elenco1"/>
    <w:basedOn w:val="Normale"/>
    <w:uiPriority w:val="99"/>
    <w:rsid w:val="00AC706B"/>
    <w:pPr>
      <w:ind w:left="720"/>
    </w:pPr>
    <w:rPr>
      <w:color w:val="auto"/>
      <w:kern w:val="0"/>
      <w:sz w:val="24"/>
      <w:szCs w:val="24"/>
    </w:rPr>
  </w:style>
  <w:style w:type="paragraph" w:styleId="NormaleWeb">
    <w:name w:val="Normal (Web)"/>
    <w:basedOn w:val="Normale"/>
    <w:uiPriority w:val="99"/>
    <w:rsid w:val="00AC706B"/>
    <w:pPr>
      <w:spacing w:before="100" w:beforeAutospacing="1" w:after="100" w:afterAutospacing="1"/>
    </w:pPr>
    <w:rPr>
      <w:color w:val="auto"/>
      <w:kern w:val="0"/>
      <w:sz w:val="24"/>
      <w:szCs w:val="24"/>
    </w:rPr>
  </w:style>
  <w:style w:type="character" w:styleId="Enfasigrassetto">
    <w:name w:val="Strong"/>
    <w:uiPriority w:val="99"/>
    <w:qFormat/>
    <w:rsid w:val="00AC706B"/>
    <w:rPr>
      <w:rFonts w:cs="Times New Roman"/>
      <w:b/>
      <w:bCs/>
    </w:rPr>
  </w:style>
  <w:style w:type="character" w:customStyle="1" w:styleId="apple-converted-space">
    <w:name w:val="apple-converted-space"/>
    <w:uiPriority w:val="99"/>
    <w:rsid w:val="00AC706B"/>
    <w:rPr>
      <w:rFonts w:cs="Times New Roman"/>
    </w:rPr>
  </w:style>
  <w:style w:type="table" w:styleId="Grigliatabella">
    <w:name w:val="Table Grid"/>
    <w:basedOn w:val="Tabellanormale"/>
    <w:uiPriority w:val="99"/>
    <w:rsid w:val="005A0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99"/>
    <w:semiHidden/>
    <w:rsid w:val="005A0425"/>
    <w:pPr>
      <w:widowControl w:val="0"/>
    </w:pPr>
    <w:rPr>
      <w:sz w:val="22"/>
      <w:szCs w:val="22"/>
      <w:lang w:val="en-US" w:eastAsia="en-US"/>
    </w:rPr>
    <w:tblPr>
      <w:tblInd w:w="0" w:type="dxa"/>
      <w:tblCellMar>
        <w:top w:w="0" w:type="dxa"/>
        <w:left w:w="0" w:type="dxa"/>
        <w:bottom w:w="0" w:type="dxa"/>
        <w:right w:w="0" w:type="dxa"/>
      </w:tblCellMar>
    </w:tblPr>
  </w:style>
  <w:style w:type="paragraph" w:styleId="Nessunaspaziatura">
    <w:name w:val="No Spacing"/>
    <w:uiPriority w:val="99"/>
    <w:qFormat/>
    <w:rsid w:val="008C6C90"/>
    <w:pPr>
      <w:suppressAutoHyphens/>
      <w:jc w:val="both"/>
    </w:pPr>
    <w:rPr>
      <w:rFonts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5963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2654</Words>
  <Characters>15134</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Programmazione del Consiglio di Classe  -  Triennio</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del Consiglio di Classe  -  Triennio</dc:title>
  <dc:subject/>
  <dc:creator>Utente</dc:creator>
  <cp:keywords/>
  <dc:description/>
  <cp:lastModifiedBy>Carmelina</cp:lastModifiedBy>
  <cp:revision>9</cp:revision>
  <cp:lastPrinted>2015-10-30T09:18:00Z</cp:lastPrinted>
  <dcterms:created xsi:type="dcterms:W3CDTF">2019-08-31T08:59:00Z</dcterms:created>
  <dcterms:modified xsi:type="dcterms:W3CDTF">2019-10-06T12:31:00Z</dcterms:modified>
</cp:coreProperties>
</file>